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0D6D" w14:textId="77777777" w:rsidR="00E56D97" w:rsidRDefault="005054C0">
      <w:pPr>
        <w:pStyle w:val="Ttulo1"/>
        <w:spacing w:before="0" w:after="240" w:line="240" w:lineRule="auto"/>
        <w:ind w:left="720" w:hanging="360"/>
        <w:jc w:val="both"/>
        <w:rPr>
          <w:rFonts w:ascii="Century Gothic" w:eastAsia="Century Gothic" w:hAnsi="Century Gothic" w:cs="Century Gothic"/>
          <w:b w:val="0"/>
          <w:color w:val="2F5496"/>
          <w:sz w:val="20"/>
          <w:szCs w:val="20"/>
        </w:rPr>
      </w:pPr>
      <w:r>
        <w:rPr>
          <w:rFonts w:ascii="Century Gothic" w:eastAsia="Century Gothic" w:hAnsi="Century Gothic" w:cs="Century Gothic"/>
          <w:b w:val="0"/>
          <w:color w:val="2F5496"/>
          <w:sz w:val="20"/>
          <w:szCs w:val="20"/>
        </w:rPr>
        <w:t>1. OBJETIVO</w:t>
      </w:r>
    </w:p>
    <w:p w14:paraId="0DCE0D6E" w14:textId="77777777" w:rsidR="00E56D97" w:rsidRDefault="005054C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Proporcionar las indicaciones para el diligenciamiento del formato certificado de los cursos de formación para bomberos a presentar a la DNBC para firmas.</w:t>
      </w:r>
    </w:p>
    <w:p w14:paraId="0DCE0D6F" w14:textId="77777777" w:rsidR="00E56D97" w:rsidRDefault="005054C0">
      <w:pPr>
        <w:pStyle w:val="Ttulo1"/>
        <w:spacing w:before="0" w:after="240" w:line="240" w:lineRule="auto"/>
        <w:ind w:left="720" w:hanging="360"/>
        <w:jc w:val="both"/>
        <w:rPr>
          <w:rFonts w:ascii="Century Gothic" w:eastAsia="Century Gothic" w:hAnsi="Century Gothic" w:cs="Century Gothic"/>
          <w:b w:val="0"/>
          <w:color w:val="2F5496"/>
          <w:sz w:val="20"/>
          <w:szCs w:val="20"/>
        </w:rPr>
      </w:pPr>
      <w:r>
        <w:rPr>
          <w:rFonts w:ascii="Century Gothic" w:eastAsia="Century Gothic" w:hAnsi="Century Gothic" w:cs="Century Gothic"/>
          <w:b w:val="0"/>
          <w:color w:val="2F5496"/>
          <w:sz w:val="20"/>
          <w:szCs w:val="20"/>
        </w:rPr>
        <w:t>2. ALCANCE</w:t>
      </w:r>
    </w:p>
    <w:p w14:paraId="0DCE0D70" w14:textId="77777777" w:rsidR="00E56D97" w:rsidRDefault="005054C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Inicia con la identificación del participante que apruebe un curso de formación, continua con los datos del curso, fecha y número de acta  del curso y finaliza con las firmas del comandante del cuerpo de bomberos y el director nacional de bomberos.</w:t>
      </w:r>
    </w:p>
    <w:p w14:paraId="0DCE0D71" w14:textId="77777777" w:rsidR="00E56D97" w:rsidRDefault="005054C0">
      <w:pPr>
        <w:pStyle w:val="Ttulo1"/>
        <w:spacing w:before="0" w:after="240" w:line="240" w:lineRule="auto"/>
        <w:ind w:left="720" w:hanging="360"/>
        <w:jc w:val="both"/>
        <w:rPr>
          <w:rFonts w:ascii="Century Gothic" w:eastAsia="Century Gothic" w:hAnsi="Century Gothic" w:cs="Century Gothic"/>
          <w:b w:val="0"/>
          <w:color w:val="2F5496"/>
          <w:sz w:val="20"/>
          <w:szCs w:val="20"/>
        </w:rPr>
      </w:pPr>
      <w:r>
        <w:rPr>
          <w:rFonts w:ascii="Century Gothic" w:eastAsia="Century Gothic" w:hAnsi="Century Gothic" w:cs="Century Gothic"/>
          <w:b w:val="0"/>
          <w:color w:val="2F5496"/>
          <w:sz w:val="20"/>
          <w:szCs w:val="20"/>
        </w:rPr>
        <w:t>3. DESARROLLO</w:t>
      </w:r>
    </w:p>
    <w:p w14:paraId="0DCE0D72" w14:textId="77777777" w:rsidR="00E56D97" w:rsidRDefault="005054C0">
      <w:pPr>
        <w:jc w:val="both"/>
        <w:rPr>
          <w:rFonts w:ascii="Century Gothic" w:eastAsia="Century Gothic" w:hAnsi="Century Gothic" w:cs="Century Gothic"/>
          <w:b/>
          <w:color w:val="000000"/>
          <w:sz w:val="24"/>
          <w:szCs w:val="24"/>
        </w:rPr>
      </w:pPr>
      <w:r>
        <w:rPr>
          <w:rFonts w:ascii="Century Gothic" w:eastAsia="Century Gothic" w:hAnsi="Century Gothic" w:cs="Century Gothic"/>
          <w:sz w:val="20"/>
          <w:szCs w:val="20"/>
        </w:rPr>
        <w:t>El certificado de aprobación de un curso es preparado por el coordinador del curso o quien este delegue luego de finalizar un curso de bomberos para las unidades bomberiles que aprobaron el curso, siguiendo las instrucciones a continuación:</w:t>
      </w:r>
    </w:p>
    <w:tbl>
      <w:tblPr>
        <w:tblStyle w:val="a3"/>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691"/>
        <w:gridCol w:w="6097"/>
      </w:tblGrid>
      <w:tr w:rsidR="00E56D97" w14:paraId="0DCE0D76" w14:textId="77777777">
        <w:trPr>
          <w:jc w:val="center"/>
        </w:trPr>
        <w:tc>
          <w:tcPr>
            <w:tcW w:w="563" w:type="dxa"/>
            <w:shd w:val="clear" w:color="auto" w:fill="2F5496"/>
            <w:vAlign w:val="center"/>
          </w:tcPr>
          <w:p w14:paraId="0DCE0D73" w14:textId="77777777" w:rsidR="00E56D97" w:rsidRDefault="005054C0">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N°</w:t>
            </w:r>
          </w:p>
        </w:tc>
        <w:tc>
          <w:tcPr>
            <w:tcW w:w="2691" w:type="dxa"/>
            <w:shd w:val="clear" w:color="auto" w:fill="2F5496"/>
            <w:vAlign w:val="center"/>
          </w:tcPr>
          <w:p w14:paraId="0DCE0D74" w14:textId="77777777" w:rsidR="00E56D97" w:rsidRDefault="005054C0">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Numeral</w:t>
            </w:r>
          </w:p>
        </w:tc>
        <w:tc>
          <w:tcPr>
            <w:tcW w:w="6097" w:type="dxa"/>
            <w:shd w:val="clear" w:color="auto" w:fill="2F5496"/>
            <w:vAlign w:val="center"/>
          </w:tcPr>
          <w:p w14:paraId="0DCE0D75" w14:textId="77777777" w:rsidR="00E56D97" w:rsidRDefault="005054C0">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Descripción</w:t>
            </w:r>
          </w:p>
        </w:tc>
      </w:tr>
      <w:tr w:rsidR="00E56D97" w14:paraId="0DCE0D7B" w14:textId="77777777">
        <w:trPr>
          <w:jc w:val="center"/>
        </w:trPr>
        <w:tc>
          <w:tcPr>
            <w:tcW w:w="563" w:type="dxa"/>
            <w:shd w:val="clear" w:color="auto" w:fill="auto"/>
            <w:vAlign w:val="center"/>
          </w:tcPr>
          <w:p w14:paraId="0DCE0D77"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w:t>
            </w:r>
          </w:p>
        </w:tc>
        <w:tc>
          <w:tcPr>
            <w:tcW w:w="2691" w:type="dxa"/>
            <w:shd w:val="clear" w:color="auto" w:fill="auto"/>
            <w:vAlign w:val="center"/>
          </w:tcPr>
          <w:p w14:paraId="0DCE0D78" w14:textId="77777777" w:rsidR="00E56D97" w:rsidRDefault="005054C0">
            <w:pPr>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Logos</w:t>
            </w:r>
          </w:p>
        </w:tc>
        <w:tc>
          <w:tcPr>
            <w:tcW w:w="6097" w:type="dxa"/>
            <w:shd w:val="clear" w:color="auto" w:fill="auto"/>
            <w:vAlign w:val="center"/>
          </w:tcPr>
          <w:p w14:paraId="0DCE0D79" w14:textId="77777777" w:rsidR="00E56D97" w:rsidRDefault="005054C0">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la parte </w:t>
            </w:r>
            <w:r>
              <w:rPr>
                <w:rFonts w:ascii="Century Gothic" w:eastAsia="Century Gothic" w:hAnsi="Century Gothic" w:cs="Century Gothic"/>
                <w:sz w:val="20"/>
                <w:szCs w:val="20"/>
              </w:rPr>
              <w:t>superior</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 xml:space="preserve">al lado izquierdo </w:t>
            </w:r>
            <w:r>
              <w:rPr>
                <w:rFonts w:ascii="Century Gothic" w:eastAsia="Century Gothic" w:hAnsi="Century Gothic" w:cs="Century Gothic"/>
                <w:color w:val="000000"/>
                <w:sz w:val="20"/>
                <w:szCs w:val="20"/>
              </w:rPr>
              <w:t>se ubican los logos en este orden</w:t>
            </w:r>
            <w:r>
              <w:rPr>
                <w:rFonts w:ascii="Century Gothic" w:eastAsia="Century Gothic" w:hAnsi="Century Gothic" w:cs="Century Gothic"/>
                <w:sz w:val="20"/>
                <w:szCs w:val="20"/>
              </w:rPr>
              <w:t>:</w:t>
            </w:r>
          </w:p>
          <w:p w14:paraId="0DCE0D7A" w14:textId="77777777" w:rsidR="00E56D97" w:rsidRDefault="005054C0">
            <w:p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En el lado extremo izquierdo se coloca el l</w:t>
            </w:r>
            <w:r>
              <w:rPr>
                <w:rFonts w:ascii="Century Gothic" w:eastAsia="Century Gothic" w:hAnsi="Century Gothic" w:cs="Century Gothic"/>
                <w:color w:val="000000"/>
                <w:sz w:val="20"/>
                <w:szCs w:val="20"/>
              </w:rPr>
              <w:t xml:space="preserve">ogo de </w:t>
            </w:r>
            <w:r>
              <w:rPr>
                <w:rFonts w:ascii="Century Gothic" w:eastAsia="Century Gothic" w:hAnsi="Century Gothic" w:cs="Century Gothic"/>
                <w:sz w:val="20"/>
                <w:szCs w:val="20"/>
              </w:rPr>
              <w:t>bomberos Colombia</w:t>
            </w:r>
            <w:r>
              <w:rPr>
                <w:rFonts w:ascii="Century Gothic" w:eastAsia="Century Gothic" w:hAnsi="Century Gothic" w:cs="Century Gothic"/>
                <w:color w:val="000000"/>
                <w:sz w:val="20"/>
                <w:szCs w:val="20"/>
              </w:rPr>
              <w:t>, seguido hacia la derecha</w:t>
            </w:r>
            <w:r>
              <w:rPr>
                <w:rFonts w:ascii="Century Gothic" w:eastAsia="Century Gothic" w:hAnsi="Century Gothic" w:cs="Century Gothic"/>
                <w:sz w:val="20"/>
                <w:szCs w:val="20"/>
              </w:rPr>
              <w:t xml:space="preserve"> por</w:t>
            </w:r>
            <w:r>
              <w:rPr>
                <w:rFonts w:ascii="Century Gothic" w:eastAsia="Century Gothic" w:hAnsi="Century Gothic" w:cs="Century Gothic"/>
                <w:color w:val="000000"/>
                <w:sz w:val="20"/>
                <w:szCs w:val="20"/>
              </w:rPr>
              <w:t xml:space="preserve"> el logo del cuerpo de bomberos </w:t>
            </w:r>
            <w:r>
              <w:rPr>
                <w:rFonts w:ascii="Century Gothic" w:eastAsia="Century Gothic" w:hAnsi="Century Gothic" w:cs="Century Gothic"/>
                <w:sz w:val="20"/>
                <w:szCs w:val="20"/>
              </w:rPr>
              <w:t>y de la entidad cooperante si aplica.</w:t>
            </w:r>
          </w:p>
        </w:tc>
      </w:tr>
      <w:tr w:rsidR="00E56D97" w14:paraId="0DCE0D7F" w14:textId="77777777">
        <w:trPr>
          <w:jc w:val="center"/>
        </w:trPr>
        <w:tc>
          <w:tcPr>
            <w:tcW w:w="563" w:type="dxa"/>
            <w:shd w:val="clear" w:color="auto" w:fill="auto"/>
            <w:vAlign w:val="center"/>
          </w:tcPr>
          <w:p w14:paraId="0DCE0D7C"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2</w:t>
            </w:r>
          </w:p>
        </w:tc>
        <w:tc>
          <w:tcPr>
            <w:tcW w:w="2691" w:type="dxa"/>
            <w:shd w:val="clear" w:color="auto" w:fill="auto"/>
            <w:vAlign w:val="center"/>
          </w:tcPr>
          <w:p w14:paraId="0DCE0D7D" w14:textId="77777777" w:rsidR="00E56D97" w:rsidRDefault="005054C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Nombre de las instituciones</w:t>
            </w:r>
          </w:p>
        </w:tc>
        <w:tc>
          <w:tcPr>
            <w:tcW w:w="6097" w:type="dxa"/>
            <w:shd w:val="clear" w:color="auto" w:fill="auto"/>
            <w:vAlign w:val="center"/>
          </w:tcPr>
          <w:p w14:paraId="0DCE0D7E"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Colocar el nombre del cuerpo de bomberos  (municipio) y el departamento, además de la entidad cooperante si aplica. Letra century Gothic tamaño 14.</w:t>
            </w:r>
          </w:p>
        </w:tc>
      </w:tr>
      <w:tr w:rsidR="00E56D97" w14:paraId="0DCE0D83" w14:textId="77777777">
        <w:trPr>
          <w:jc w:val="center"/>
        </w:trPr>
        <w:tc>
          <w:tcPr>
            <w:tcW w:w="563" w:type="dxa"/>
            <w:shd w:val="clear" w:color="auto" w:fill="auto"/>
            <w:vAlign w:val="center"/>
          </w:tcPr>
          <w:p w14:paraId="0DCE0D80"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3</w:t>
            </w:r>
          </w:p>
        </w:tc>
        <w:tc>
          <w:tcPr>
            <w:tcW w:w="2691" w:type="dxa"/>
            <w:shd w:val="clear" w:color="auto" w:fill="auto"/>
            <w:vAlign w:val="center"/>
          </w:tcPr>
          <w:p w14:paraId="0DCE0D81" w14:textId="77777777" w:rsidR="00E56D97" w:rsidRDefault="005054C0">
            <w:pPr>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Consecutivo de curso</w:t>
            </w:r>
          </w:p>
        </w:tc>
        <w:tc>
          <w:tcPr>
            <w:tcW w:w="6097" w:type="dxa"/>
            <w:shd w:val="clear" w:color="auto" w:fill="auto"/>
            <w:vAlign w:val="center"/>
          </w:tcPr>
          <w:p w14:paraId="0DCE0D82"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Al extremo superior derecho se escribe el código del certificado o consecutivo de la institución en letra century Gothic tamaño 12, este código coincide con el reportado en el acta de finalización del curso.</w:t>
            </w:r>
          </w:p>
        </w:tc>
      </w:tr>
      <w:tr w:rsidR="00E56D97" w14:paraId="0DCE0D88" w14:textId="77777777">
        <w:trPr>
          <w:jc w:val="center"/>
        </w:trPr>
        <w:tc>
          <w:tcPr>
            <w:tcW w:w="563" w:type="dxa"/>
            <w:shd w:val="clear" w:color="auto" w:fill="auto"/>
            <w:vAlign w:val="center"/>
          </w:tcPr>
          <w:p w14:paraId="0DCE0D84"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4</w:t>
            </w:r>
          </w:p>
        </w:tc>
        <w:tc>
          <w:tcPr>
            <w:tcW w:w="2691" w:type="dxa"/>
            <w:shd w:val="clear" w:color="auto" w:fill="auto"/>
            <w:vAlign w:val="center"/>
          </w:tcPr>
          <w:p w14:paraId="0DCE0D85" w14:textId="77777777" w:rsidR="00E56D97" w:rsidRDefault="005054C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Nombre del participante y documento de identificación</w:t>
            </w:r>
          </w:p>
        </w:tc>
        <w:tc>
          <w:tcPr>
            <w:tcW w:w="6097" w:type="dxa"/>
            <w:shd w:val="clear" w:color="auto" w:fill="auto"/>
            <w:vAlign w:val="center"/>
          </w:tcPr>
          <w:p w14:paraId="0DCE0D86" w14:textId="77777777" w:rsidR="00E56D97" w:rsidRDefault="005054C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Escribir el nombre del participante en letra Century Gothic  tamaño 18 en  mayúscula.</w:t>
            </w:r>
          </w:p>
          <w:p w14:paraId="0DCE0D87" w14:textId="77777777" w:rsidR="00E56D97" w:rsidRDefault="005054C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Debajo, el número de identificación en letra Century Gothic tamaño 14.</w:t>
            </w:r>
          </w:p>
        </w:tc>
      </w:tr>
      <w:tr w:rsidR="00E56D97" w14:paraId="0DCE0D8C" w14:textId="77777777">
        <w:trPr>
          <w:jc w:val="center"/>
        </w:trPr>
        <w:tc>
          <w:tcPr>
            <w:tcW w:w="563" w:type="dxa"/>
            <w:shd w:val="clear" w:color="auto" w:fill="auto"/>
            <w:vAlign w:val="center"/>
          </w:tcPr>
          <w:p w14:paraId="0DCE0D89"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5</w:t>
            </w:r>
          </w:p>
        </w:tc>
        <w:tc>
          <w:tcPr>
            <w:tcW w:w="2691" w:type="dxa"/>
            <w:shd w:val="clear" w:color="auto" w:fill="auto"/>
            <w:vAlign w:val="center"/>
          </w:tcPr>
          <w:p w14:paraId="0DCE0D8A" w14:textId="77777777" w:rsidR="00E56D97" w:rsidRDefault="005054C0">
            <w:pPr>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Nombre del curso</w:t>
            </w:r>
          </w:p>
        </w:tc>
        <w:tc>
          <w:tcPr>
            <w:tcW w:w="6097" w:type="dxa"/>
            <w:shd w:val="clear" w:color="auto" w:fill="auto"/>
            <w:vAlign w:val="center"/>
          </w:tcPr>
          <w:p w14:paraId="0DCE0D8B" w14:textId="77777777" w:rsidR="00E56D97" w:rsidRDefault="005054C0">
            <w:pPr>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Escribir el nombre del curso de acuerdo al registro emitido por la</w:t>
            </w:r>
            <w:r>
              <w:rPr>
                <w:rFonts w:ascii="Century Gothic" w:eastAsia="Century Gothic" w:hAnsi="Century Gothic" w:cs="Century Gothic"/>
                <w:color w:val="000000"/>
                <w:sz w:val="20"/>
                <w:szCs w:val="20"/>
              </w:rPr>
              <w:t xml:space="preserve"> DNBC </w:t>
            </w:r>
            <w:r>
              <w:rPr>
                <w:rFonts w:ascii="Century Gothic" w:eastAsia="Century Gothic" w:hAnsi="Century Gothic" w:cs="Century Gothic"/>
                <w:sz w:val="20"/>
                <w:szCs w:val="20"/>
              </w:rPr>
              <w:t>tipo de letra</w:t>
            </w:r>
            <w:r>
              <w:rPr>
                <w:rFonts w:ascii="Century Gothic" w:eastAsia="Century Gothic" w:hAnsi="Century Gothic" w:cs="Century Gothic"/>
                <w:color w:val="000000"/>
                <w:sz w:val="20"/>
                <w:szCs w:val="20"/>
              </w:rPr>
              <w:t xml:space="preserve"> Century Gothic tamaño </w:t>
            </w:r>
            <w:r>
              <w:rPr>
                <w:rFonts w:ascii="Century Gothic" w:eastAsia="Century Gothic" w:hAnsi="Century Gothic" w:cs="Century Gothic"/>
                <w:sz w:val="20"/>
                <w:szCs w:val="20"/>
              </w:rPr>
              <w:t>18</w:t>
            </w:r>
            <w:r>
              <w:rPr>
                <w:rFonts w:ascii="Century Gothic" w:eastAsia="Century Gothic" w:hAnsi="Century Gothic" w:cs="Century Gothic"/>
                <w:color w:val="000000"/>
                <w:sz w:val="20"/>
                <w:szCs w:val="20"/>
              </w:rPr>
              <w:t xml:space="preserve"> en letra mayúscula</w:t>
            </w:r>
            <w:r>
              <w:rPr>
                <w:rFonts w:ascii="Century Gothic" w:eastAsia="Century Gothic" w:hAnsi="Century Gothic" w:cs="Century Gothic"/>
                <w:sz w:val="20"/>
                <w:szCs w:val="20"/>
              </w:rPr>
              <w:t>.</w:t>
            </w:r>
          </w:p>
        </w:tc>
      </w:tr>
      <w:tr w:rsidR="00E56D97" w14:paraId="0DCE0D90" w14:textId="77777777">
        <w:trPr>
          <w:jc w:val="center"/>
        </w:trPr>
        <w:tc>
          <w:tcPr>
            <w:tcW w:w="563" w:type="dxa"/>
            <w:shd w:val="clear" w:color="auto" w:fill="auto"/>
            <w:vAlign w:val="center"/>
          </w:tcPr>
          <w:p w14:paraId="0DCE0D8D"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6</w:t>
            </w:r>
          </w:p>
        </w:tc>
        <w:tc>
          <w:tcPr>
            <w:tcW w:w="2691" w:type="dxa"/>
            <w:shd w:val="clear" w:color="auto" w:fill="auto"/>
            <w:vAlign w:val="center"/>
          </w:tcPr>
          <w:p w14:paraId="0DCE0D8E" w14:textId="77777777" w:rsidR="00E56D97" w:rsidRDefault="005054C0">
            <w:pPr>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Número de registro</w:t>
            </w:r>
          </w:p>
        </w:tc>
        <w:tc>
          <w:tcPr>
            <w:tcW w:w="6097" w:type="dxa"/>
            <w:shd w:val="clear" w:color="auto" w:fill="auto"/>
            <w:vAlign w:val="center"/>
          </w:tcPr>
          <w:p w14:paraId="0DCE0D8F" w14:textId="77777777" w:rsidR="00E56D97" w:rsidRDefault="005054C0">
            <w:pPr>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Escribir el número de registro emitido por la DNBC en letra Century Gothic tamaño 9.</w:t>
            </w:r>
          </w:p>
        </w:tc>
      </w:tr>
      <w:tr w:rsidR="00E56D97" w14:paraId="0DCE0D94" w14:textId="77777777">
        <w:trPr>
          <w:jc w:val="center"/>
        </w:trPr>
        <w:tc>
          <w:tcPr>
            <w:tcW w:w="563" w:type="dxa"/>
            <w:shd w:val="clear" w:color="auto" w:fill="auto"/>
            <w:vAlign w:val="center"/>
          </w:tcPr>
          <w:p w14:paraId="0DCE0D91"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7</w:t>
            </w:r>
          </w:p>
        </w:tc>
        <w:tc>
          <w:tcPr>
            <w:tcW w:w="2691" w:type="dxa"/>
            <w:shd w:val="clear" w:color="auto" w:fill="auto"/>
            <w:vAlign w:val="center"/>
          </w:tcPr>
          <w:p w14:paraId="0DCE0D92" w14:textId="77777777" w:rsidR="00E56D97" w:rsidRDefault="005054C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Fechas de ejecución del curso</w:t>
            </w:r>
          </w:p>
        </w:tc>
        <w:tc>
          <w:tcPr>
            <w:tcW w:w="6097" w:type="dxa"/>
            <w:shd w:val="clear" w:color="auto" w:fill="auto"/>
            <w:vAlign w:val="center"/>
          </w:tcPr>
          <w:p w14:paraId="0DCE0D93"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Escribir en letra Century Gothic tamaño 12, tener en cuenta el día y  mes de inicio, el día y mes de finalización  y el año.</w:t>
            </w:r>
          </w:p>
        </w:tc>
      </w:tr>
      <w:tr w:rsidR="00E56D97" w14:paraId="0DCE0D98" w14:textId="77777777">
        <w:trPr>
          <w:jc w:val="center"/>
        </w:trPr>
        <w:tc>
          <w:tcPr>
            <w:tcW w:w="563" w:type="dxa"/>
            <w:shd w:val="clear" w:color="auto" w:fill="auto"/>
            <w:vAlign w:val="center"/>
          </w:tcPr>
          <w:p w14:paraId="0DCE0D95" w14:textId="77777777" w:rsidR="00E56D97" w:rsidRDefault="005054C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8</w:t>
            </w:r>
          </w:p>
        </w:tc>
        <w:tc>
          <w:tcPr>
            <w:tcW w:w="2691" w:type="dxa"/>
            <w:shd w:val="clear" w:color="auto" w:fill="auto"/>
            <w:vAlign w:val="center"/>
          </w:tcPr>
          <w:p w14:paraId="0DCE0D96" w14:textId="77777777" w:rsidR="00E56D97" w:rsidRDefault="005054C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Duración del curso</w:t>
            </w:r>
          </w:p>
        </w:tc>
        <w:tc>
          <w:tcPr>
            <w:tcW w:w="6097" w:type="dxa"/>
            <w:shd w:val="clear" w:color="auto" w:fill="auto"/>
            <w:vAlign w:val="center"/>
          </w:tcPr>
          <w:p w14:paraId="0DCE0D97"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Escribir en letra Century Gothic tamaño 11 la duración del curso en horas (XX horas)</w:t>
            </w:r>
          </w:p>
        </w:tc>
      </w:tr>
      <w:tr w:rsidR="00E56D97" w14:paraId="0DCE0D9C" w14:textId="77777777">
        <w:trPr>
          <w:jc w:val="center"/>
        </w:trPr>
        <w:tc>
          <w:tcPr>
            <w:tcW w:w="563" w:type="dxa"/>
            <w:shd w:val="clear" w:color="auto" w:fill="auto"/>
            <w:vAlign w:val="center"/>
          </w:tcPr>
          <w:p w14:paraId="0DCE0D99" w14:textId="77777777" w:rsidR="00E56D97" w:rsidRDefault="005054C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9</w:t>
            </w:r>
          </w:p>
        </w:tc>
        <w:tc>
          <w:tcPr>
            <w:tcW w:w="2691" w:type="dxa"/>
            <w:shd w:val="clear" w:color="auto" w:fill="auto"/>
            <w:vAlign w:val="center"/>
          </w:tcPr>
          <w:p w14:paraId="0DCE0D9A" w14:textId="77777777" w:rsidR="00E56D97" w:rsidRDefault="005054C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Fecha de realización del curso</w:t>
            </w:r>
          </w:p>
        </w:tc>
        <w:tc>
          <w:tcPr>
            <w:tcW w:w="6097" w:type="dxa"/>
            <w:shd w:val="clear" w:color="auto" w:fill="auto"/>
            <w:vAlign w:val="center"/>
          </w:tcPr>
          <w:p w14:paraId="0DCE0D9B" w14:textId="77777777" w:rsidR="00E56D97" w:rsidRDefault="005054C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Escribir en letra Century Gothic tamaño 12 la ciudad y fecha de firma del certificado.</w:t>
            </w:r>
          </w:p>
        </w:tc>
      </w:tr>
      <w:tr w:rsidR="00E56D97" w14:paraId="0DCE0DAD" w14:textId="77777777">
        <w:trPr>
          <w:trHeight w:val="3480"/>
          <w:jc w:val="center"/>
        </w:trPr>
        <w:tc>
          <w:tcPr>
            <w:tcW w:w="563" w:type="dxa"/>
            <w:shd w:val="clear" w:color="auto" w:fill="auto"/>
            <w:vAlign w:val="center"/>
          </w:tcPr>
          <w:p w14:paraId="0DCE0D9D" w14:textId="77777777" w:rsidR="00E56D97" w:rsidRDefault="005054C0">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lastRenderedPageBreak/>
              <w:t>11</w:t>
            </w:r>
          </w:p>
        </w:tc>
        <w:tc>
          <w:tcPr>
            <w:tcW w:w="2691" w:type="dxa"/>
            <w:shd w:val="clear" w:color="auto" w:fill="auto"/>
            <w:vAlign w:val="center"/>
          </w:tcPr>
          <w:p w14:paraId="0DCE0D9E" w14:textId="77777777" w:rsidR="00E56D97" w:rsidRDefault="005054C0">
            <w:pPr>
              <w:jc w:val="both"/>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Espacio para firmas</w:t>
            </w:r>
          </w:p>
        </w:tc>
        <w:tc>
          <w:tcPr>
            <w:tcW w:w="6097" w:type="dxa"/>
            <w:shd w:val="clear" w:color="auto" w:fill="auto"/>
            <w:vAlign w:val="center"/>
          </w:tcPr>
          <w:p w14:paraId="0DCE0D9F"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Espacios para las firmas en letra Century Gothic tamaño 10, así:</w:t>
            </w:r>
          </w:p>
          <w:p w14:paraId="0DCE0DA0"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A la izquierda</w:t>
            </w:r>
          </w:p>
          <w:p w14:paraId="0DCE0DA1" w14:textId="77777777" w:rsidR="00E56D97" w:rsidRDefault="00E56D97">
            <w:pPr>
              <w:pBdr>
                <w:top w:val="nil"/>
                <w:left w:val="nil"/>
                <w:bottom w:val="nil"/>
                <w:right w:val="nil"/>
                <w:between w:val="nil"/>
              </w:pBdr>
              <w:jc w:val="both"/>
              <w:rPr>
                <w:rFonts w:ascii="Century Gothic" w:eastAsia="Century Gothic" w:hAnsi="Century Gothic" w:cs="Century Gothic"/>
                <w:sz w:val="20"/>
                <w:szCs w:val="20"/>
              </w:rPr>
            </w:pPr>
          </w:p>
          <w:p w14:paraId="0DCE0DA2" w14:textId="77777777" w:rsidR="00E56D97" w:rsidRDefault="005054C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Capitán en Jefe CHARLES BENAVIDES CASTILLO</w:t>
            </w:r>
          </w:p>
          <w:p w14:paraId="0DCE0DA3" w14:textId="77777777" w:rsidR="00E56D97" w:rsidRDefault="005054C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Director</w:t>
            </w:r>
          </w:p>
          <w:p w14:paraId="0DCE0DA4" w14:textId="77777777" w:rsidR="00E56D97" w:rsidRDefault="005054C0">
            <w:pPr>
              <w:jc w:val="center"/>
              <w:rPr>
                <w:rFonts w:ascii="Century Gothic" w:eastAsia="Century Gothic" w:hAnsi="Century Gothic" w:cs="Century Gothic"/>
                <w:sz w:val="16"/>
                <w:szCs w:val="16"/>
              </w:rPr>
            </w:pPr>
            <w:r>
              <w:rPr>
                <w:rFonts w:ascii="Century Gothic" w:eastAsia="Century Gothic" w:hAnsi="Century Gothic" w:cs="Century Gothic"/>
                <w:b/>
                <w:sz w:val="20"/>
                <w:szCs w:val="20"/>
              </w:rPr>
              <w:t>Dirección Nacional de Bomberos</w:t>
            </w:r>
          </w:p>
          <w:p w14:paraId="0DCE0DA5" w14:textId="77777777" w:rsidR="00E56D97" w:rsidRDefault="00E56D97">
            <w:pPr>
              <w:pBdr>
                <w:top w:val="nil"/>
                <w:left w:val="nil"/>
                <w:bottom w:val="nil"/>
                <w:right w:val="nil"/>
                <w:between w:val="nil"/>
              </w:pBdr>
              <w:jc w:val="both"/>
              <w:rPr>
                <w:rFonts w:ascii="Century Gothic" w:eastAsia="Century Gothic" w:hAnsi="Century Gothic" w:cs="Century Gothic"/>
                <w:sz w:val="20"/>
                <w:szCs w:val="20"/>
              </w:rPr>
            </w:pPr>
          </w:p>
          <w:p w14:paraId="0DCE0DA6"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A la derecha</w:t>
            </w:r>
          </w:p>
          <w:p w14:paraId="0DCE0DA7" w14:textId="77777777" w:rsidR="00E56D97" w:rsidRDefault="005054C0">
            <w:pPr>
              <w:pBdr>
                <w:top w:val="nil"/>
                <w:left w:val="nil"/>
                <w:bottom w:val="nil"/>
                <w:right w:val="nil"/>
                <w:between w:val="nil"/>
              </w:pBd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Rango y Nombre completo</w:t>
            </w:r>
          </w:p>
          <w:p w14:paraId="0DCE0DA8" w14:textId="77777777" w:rsidR="00E56D97" w:rsidRDefault="005054C0">
            <w:pPr>
              <w:pBdr>
                <w:top w:val="nil"/>
                <w:left w:val="nil"/>
                <w:bottom w:val="nil"/>
                <w:right w:val="nil"/>
                <w:between w:val="nil"/>
              </w:pBd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Comandante</w:t>
            </w:r>
          </w:p>
          <w:p w14:paraId="0DCE0DA9" w14:textId="77777777" w:rsidR="00E56D97" w:rsidRDefault="005054C0">
            <w:pPr>
              <w:pBdr>
                <w:top w:val="nil"/>
                <w:left w:val="nil"/>
                <w:bottom w:val="nil"/>
                <w:right w:val="nil"/>
                <w:between w:val="nil"/>
              </w:pBd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Cuerpo de Bomberos de xxxxxxxxxxx</w:t>
            </w:r>
          </w:p>
          <w:p w14:paraId="0DCE0DAA" w14:textId="77777777" w:rsidR="00E56D97" w:rsidRDefault="00E56D97">
            <w:pPr>
              <w:pBdr>
                <w:top w:val="nil"/>
                <w:left w:val="nil"/>
                <w:bottom w:val="nil"/>
                <w:right w:val="nil"/>
                <w:between w:val="nil"/>
              </w:pBdr>
              <w:jc w:val="both"/>
              <w:rPr>
                <w:rFonts w:ascii="Century Gothic" w:eastAsia="Century Gothic" w:hAnsi="Century Gothic" w:cs="Century Gothic"/>
                <w:sz w:val="20"/>
                <w:szCs w:val="20"/>
              </w:rPr>
            </w:pPr>
          </w:p>
          <w:p w14:paraId="0DCE0DAB"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Si se cuenta con la participación de una entidad cooperante, ésta se colocará al lado derecho, la firma del cuerpo de bomberos se colocará en el centro.</w:t>
            </w:r>
          </w:p>
          <w:p w14:paraId="0DCE0DAC"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Tener en cuenta las abreviaturas de los rangos:  Br. Bombero - Cb. Cabo - Sg. Sargento - St. Subteniente - Te. Teniente - Ct. Capitán.</w:t>
            </w:r>
          </w:p>
        </w:tc>
      </w:tr>
      <w:tr w:rsidR="00E56D97" w14:paraId="0DCE0DB5" w14:textId="77777777">
        <w:trPr>
          <w:trHeight w:val="570"/>
          <w:jc w:val="center"/>
        </w:trPr>
        <w:tc>
          <w:tcPr>
            <w:tcW w:w="563" w:type="dxa"/>
            <w:shd w:val="clear" w:color="auto" w:fill="auto"/>
            <w:vAlign w:val="center"/>
          </w:tcPr>
          <w:p w14:paraId="0DCE0DAE" w14:textId="77777777" w:rsidR="00E56D97" w:rsidRDefault="005054C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12</w:t>
            </w:r>
          </w:p>
        </w:tc>
        <w:tc>
          <w:tcPr>
            <w:tcW w:w="2691" w:type="dxa"/>
            <w:shd w:val="clear" w:color="auto" w:fill="auto"/>
            <w:vAlign w:val="center"/>
          </w:tcPr>
          <w:p w14:paraId="0DCE0DAF" w14:textId="77777777" w:rsidR="00E56D97" w:rsidRDefault="005054C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Posterior del certificado</w:t>
            </w:r>
          </w:p>
          <w:p w14:paraId="0DCE0DB0" w14:textId="77777777" w:rsidR="00E56D97" w:rsidRDefault="005054C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Contenido programático</w:t>
            </w:r>
          </w:p>
        </w:tc>
        <w:tc>
          <w:tcPr>
            <w:tcW w:w="6097" w:type="dxa"/>
            <w:shd w:val="clear" w:color="auto" w:fill="auto"/>
            <w:vAlign w:val="center"/>
          </w:tcPr>
          <w:p w14:paraId="0DCE0DB1"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Se debe colocar el contenido programático del curso, Iniciando por el nombre del curso exactamente igual al que se coloca en la cara anterior del certificado, el contenido consiste en colocar el nombre de cada módulo, lección o unidad y los temas abordados en cada uno.</w:t>
            </w:r>
          </w:p>
          <w:p w14:paraId="0DCE0DB2" w14:textId="77777777" w:rsidR="00E56D97" w:rsidRDefault="005054C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la parte inferior derecha escribir el nombre del coordinador del curso en letra century Gothic tamaño 10, y firmar, así: </w:t>
            </w:r>
          </w:p>
          <w:p w14:paraId="0DCE0DB3" w14:textId="77777777" w:rsidR="00E56D97" w:rsidRDefault="005054C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Nombre y apellido</w:t>
            </w:r>
          </w:p>
          <w:p w14:paraId="0DCE0DB4" w14:textId="77777777" w:rsidR="00E56D97" w:rsidRDefault="005054C0">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Coordinador</w:t>
            </w:r>
          </w:p>
        </w:tc>
      </w:tr>
    </w:tbl>
    <w:p w14:paraId="0DCE0DB6" w14:textId="77777777" w:rsidR="00E56D97" w:rsidRDefault="00E56D97">
      <w:pPr>
        <w:pStyle w:val="Ttulo1"/>
        <w:pBdr>
          <w:top w:val="nil"/>
          <w:left w:val="nil"/>
          <w:bottom w:val="nil"/>
          <w:right w:val="nil"/>
          <w:between w:val="nil"/>
        </w:pBdr>
        <w:spacing w:before="0" w:after="240" w:line="240" w:lineRule="auto"/>
        <w:ind w:left="720" w:hanging="360"/>
        <w:jc w:val="both"/>
        <w:rPr>
          <w:rFonts w:ascii="Century Gothic" w:eastAsia="Century Gothic" w:hAnsi="Century Gothic" w:cs="Century Gothic"/>
          <w:color w:val="2F5496"/>
          <w:sz w:val="20"/>
          <w:szCs w:val="20"/>
        </w:rPr>
      </w:pPr>
    </w:p>
    <w:p w14:paraId="0DCE0DB7" w14:textId="77777777" w:rsidR="00E56D97" w:rsidRDefault="005054C0">
      <w:pPr>
        <w:pStyle w:val="Ttulo1"/>
        <w:pBdr>
          <w:top w:val="nil"/>
          <w:left w:val="nil"/>
          <w:bottom w:val="nil"/>
          <w:right w:val="nil"/>
          <w:between w:val="nil"/>
        </w:pBdr>
        <w:spacing w:before="0" w:after="240" w:line="240" w:lineRule="auto"/>
        <w:ind w:left="720" w:hanging="360"/>
        <w:jc w:val="both"/>
        <w:rPr>
          <w:rFonts w:ascii="Arial" w:eastAsia="Arial" w:hAnsi="Arial" w:cs="Arial"/>
          <w:color w:val="000000"/>
          <w:sz w:val="24"/>
          <w:szCs w:val="24"/>
        </w:rPr>
      </w:pPr>
      <w:r>
        <w:rPr>
          <w:rFonts w:ascii="Century Gothic" w:eastAsia="Century Gothic" w:hAnsi="Century Gothic" w:cs="Century Gothic"/>
          <w:b w:val="0"/>
          <w:color w:val="2F5496"/>
          <w:sz w:val="20"/>
          <w:szCs w:val="20"/>
        </w:rPr>
        <w:t>4. CONTROL DE CAMBIOS</w:t>
      </w:r>
    </w:p>
    <w:tbl>
      <w:tblPr>
        <w:tblStyle w:val="a4"/>
        <w:tblW w:w="9465" w:type="dxa"/>
        <w:tblInd w:w="-195" w:type="dxa"/>
        <w:tblLayout w:type="fixed"/>
        <w:tblLook w:val="0400" w:firstRow="0" w:lastRow="0" w:firstColumn="0" w:lastColumn="0" w:noHBand="0" w:noVBand="1"/>
      </w:tblPr>
      <w:tblGrid>
        <w:gridCol w:w="3015"/>
        <w:gridCol w:w="3435"/>
        <w:gridCol w:w="3015"/>
      </w:tblGrid>
      <w:tr w:rsidR="00E56D97" w14:paraId="0DCE0DBB" w14:textId="77777777">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B8" w14:textId="77777777" w:rsidR="00E56D97" w:rsidRDefault="005054C0">
            <w:pPr>
              <w:jc w:val="center"/>
              <w:rPr>
                <w:rFonts w:ascii="Times New Roman" w:eastAsia="Times New Roman" w:hAnsi="Times New Roman" w:cs="Times New Roman"/>
                <w:sz w:val="24"/>
                <w:szCs w:val="24"/>
              </w:rPr>
            </w:pPr>
            <w:r>
              <w:rPr>
                <w:rFonts w:ascii="Arial" w:eastAsia="Arial" w:hAnsi="Arial" w:cs="Arial"/>
                <w:b/>
                <w:color w:val="000000"/>
                <w:sz w:val="20"/>
                <w:szCs w:val="20"/>
              </w:rPr>
              <w:t>FECHA</w:t>
            </w: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B9" w14:textId="77777777" w:rsidR="00E56D97" w:rsidRDefault="005054C0">
            <w:pPr>
              <w:jc w:val="center"/>
              <w:rPr>
                <w:rFonts w:ascii="Times New Roman" w:eastAsia="Times New Roman" w:hAnsi="Times New Roman" w:cs="Times New Roman"/>
                <w:sz w:val="24"/>
                <w:szCs w:val="24"/>
              </w:rPr>
            </w:pPr>
            <w:r>
              <w:rPr>
                <w:rFonts w:ascii="Arial" w:eastAsia="Arial" w:hAnsi="Arial" w:cs="Arial"/>
                <w:b/>
                <w:color w:val="000000"/>
                <w:sz w:val="20"/>
                <w:szCs w:val="20"/>
              </w:rPr>
              <w:t>CAMBIO</w:t>
            </w: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BA" w14:textId="77777777" w:rsidR="00E56D97" w:rsidRDefault="005054C0">
            <w:pPr>
              <w:jc w:val="center"/>
              <w:rPr>
                <w:rFonts w:ascii="Times New Roman" w:eastAsia="Times New Roman" w:hAnsi="Times New Roman" w:cs="Times New Roman"/>
                <w:sz w:val="24"/>
                <w:szCs w:val="24"/>
              </w:rPr>
            </w:pPr>
            <w:r>
              <w:rPr>
                <w:rFonts w:ascii="Arial" w:eastAsia="Arial" w:hAnsi="Arial" w:cs="Arial"/>
                <w:b/>
                <w:color w:val="000000"/>
                <w:sz w:val="20"/>
                <w:szCs w:val="20"/>
              </w:rPr>
              <w:t>VERSIÓN</w:t>
            </w:r>
          </w:p>
        </w:tc>
      </w:tr>
      <w:tr w:rsidR="00E56D97" w14:paraId="0DCE0DBF" w14:textId="77777777">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BC" w14:textId="77777777" w:rsidR="00E56D97" w:rsidRDefault="005054C0">
            <w:pPr>
              <w:jc w:val="center"/>
              <w:rPr>
                <w:rFonts w:ascii="Times New Roman" w:eastAsia="Times New Roman" w:hAnsi="Times New Roman" w:cs="Times New Roman"/>
                <w:sz w:val="24"/>
                <w:szCs w:val="24"/>
              </w:rPr>
            </w:pPr>
            <w:r>
              <w:rPr>
                <w:rFonts w:ascii="Arial" w:eastAsia="Arial" w:hAnsi="Arial" w:cs="Arial"/>
                <w:color w:val="000000"/>
                <w:sz w:val="20"/>
                <w:szCs w:val="20"/>
              </w:rPr>
              <w:t>0</w:t>
            </w:r>
            <w:r>
              <w:rPr>
                <w:rFonts w:ascii="Arial" w:eastAsia="Arial" w:hAnsi="Arial" w:cs="Arial"/>
                <w:sz w:val="20"/>
                <w:szCs w:val="20"/>
              </w:rPr>
              <w:t>6</w:t>
            </w:r>
            <w:r>
              <w:rPr>
                <w:rFonts w:ascii="Arial" w:eastAsia="Arial" w:hAnsi="Arial" w:cs="Arial"/>
                <w:color w:val="000000"/>
                <w:sz w:val="20"/>
                <w:szCs w:val="20"/>
              </w:rPr>
              <w:t>/08/2020</w:t>
            </w: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BD" w14:textId="77777777" w:rsidR="00E56D97" w:rsidRDefault="005054C0">
            <w:pPr>
              <w:jc w:val="center"/>
              <w:rPr>
                <w:rFonts w:ascii="Times New Roman" w:eastAsia="Times New Roman" w:hAnsi="Times New Roman" w:cs="Times New Roman"/>
                <w:sz w:val="24"/>
                <w:szCs w:val="24"/>
              </w:rPr>
            </w:pPr>
            <w:r>
              <w:rPr>
                <w:rFonts w:ascii="Arial" w:eastAsia="Arial" w:hAnsi="Arial" w:cs="Arial"/>
                <w:color w:val="000000"/>
                <w:sz w:val="20"/>
                <w:szCs w:val="20"/>
              </w:rPr>
              <w:t>Emisión inicial</w:t>
            </w: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BE" w14:textId="77777777" w:rsidR="00E56D97" w:rsidRDefault="005054C0">
            <w:pPr>
              <w:jc w:val="center"/>
              <w:rPr>
                <w:rFonts w:ascii="Times New Roman" w:eastAsia="Times New Roman" w:hAnsi="Times New Roman" w:cs="Times New Roman"/>
                <w:sz w:val="24"/>
                <w:szCs w:val="24"/>
              </w:rPr>
            </w:pPr>
            <w:r>
              <w:rPr>
                <w:rFonts w:ascii="Arial" w:eastAsia="Arial" w:hAnsi="Arial" w:cs="Arial"/>
                <w:color w:val="000000"/>
                <w:sz w:val="20"/>
                <w:szCs w:val="20"/>
              </w:rPr>
              <w:t>1.0</w:t>
            </w:r>
          </w:p>
        </w:tc>
      </w:tr>
      <w:tr w:rsidR="00E56D97" w14:paraId="0DCE0DC3" w14:textId="77777777">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C0" w14:textId="77777777" w:rsidR="00E56D97" w:rsidRDefault="00E56D97">
            <w:pPr>
              <w:jc w:val="center"/>
              <w:rPr>
                <w:rFonts w:ascii="Arial" w:eastAsia="Arial" w:hAnsi="Arial" w:cs="Arial"/>
                <w:color w:val="000000"/>
                <w:sz w:val="20"/>
                <w:szCs w:val="20"/>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C1" w14:textId="77777777" w:rsidR="00E56D97" w:rsidRDefault="00E56D97">
            <w:pPr>
              <w:jc w:val="center"/>
              <w:rPr>
                <w:rFonts w:ascii="Arial" w:eastAsia="Arial" w:hAnsi="Arial" w:cs="Arial"/>
                <w:color w:val="000000"/>
                <w:sz w:val="20"/>
                <w:szCs w:val="20"/>
              </w:rPr>
            </w:pP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C2" w14:textId="77777777" w:rsidR="00E56D97" w:rsidRDefault="00E56D97">
            <w:pPr>
              <w:jc w:val="center"/>
              <w:rPr>
                <w:rFonts w:ascii="Arial" w:eastAsia="Arial" w:hAnsi="Arial" w:cs="Arial"/>
                <w:color w:val="000000"/>
                <w:sz w:val="20"/>
                <w:szCs w:val="20"/>
              </w:rPr>
            </w:pPr>
          </w:p>
        </w:tc>
      </w:tr>
      <w:tr w:rsidR="00E56D97" w14:paraId="0DCE0DC7" w14:textId="77777777">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C4" w14:textId="77777777" w:rsidR="00E56D97" w:rsidRDefault="00E56D97">
            <w:pPr>
              <w:rPr>
                <w:rFonts w:ascii="Times New Roman" w:eastAsia="Times New Roman" w:hAnsi="Times New Roman" w:cs="Times New Roman"/>
                <w:sz w:val="24"/>
                <w:szCs w:val="24"/>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C5" w14:textId="77777777" w:rsidR="00E56D97" w:rsidRDefault="00E56D97">
            <w:pPr>
              <w:rPr>
                <w:rFonts w:ascii="Times New Roman" w:eastAsia="Times New Roman" w:hAnsi="Times New Roman" w:cs="Times New Roman"/>
                <w:sz w:val="24"/>
                <w:szCs w:val="24"/>
              </w:rPr>
            </w:pP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E0DC6" w14:textId="77777777" w:rsidR="00E56D97" w:rsidRDefault="00E56D97">
            <w:pPr>
              <w:rPr>
                <w:rFonts w:ascii="Times New Roman" w:eastAsia="Times New Roman" w:hAnsi="Times New Roman" w:cs="Times New Roman"/>
                <w:sz w:val="24"/>
                <w:szCs w:val="24"/>
              </w:rPr>
            </w:pPr>
          </w:p>
        </w:tc>
      </w:tr>
    </w:tbl>
    <w:p w14:paraId="0DCE0DC8" w14:textId="77777777" w:rsidR="00E56D97" w:rsidRDefault="00E56D97">
      <w:pPr>
        <w:spacing w:after="0" w:line="240" w:lineRule="auto"/>
        <w:rPr>
          <w:rFonts w:ascii="Times New Roman" w:eastAsia="Times New Roman" w:hAnsi="Times New Roman" w:cs="Times New Roman"/>
          <w:sz w:val="24"/>
          <w:szCs w:val="24"/>
        </w:rPr>
      </w:pPr>
    </w:p>
    <w:tbl>
      <w:tblPr>
        <w:tblStyle w:val="a5"/>
        <w:tblW w:w="9330" w:type="dxa"/>
        <w:jc w:val="center"/>
        <w:tblInd w:w="0" w:type="dxa"/>
        <w:tblLayout w:type="fixed"/>
        <w:tblLook w:val="0400" w:firstRow="0" w:lastRow="0" w:firstColumn="0" w:lastColumn="0" w:noHBand="0" w:noVBand="1"/>
      </w:tblPr>
      <w:tblGrid>
        <w:gridCol w:w="3825"/>
        <w:gridCol w:w="2835"/>
        <w:gridCol w:w="2670"/>
      </w:tblGrid>
      <w:tr w:rsidR="00E56D97" w14:paraId="0DCE0DCC" w14:textId="77777777">
        <w:trPr>
          <w:jc w:val="center"/>
        </w:trPr>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E0DC9" w14:textId="77777777" w:rsidR="00E56D97" w:rsidRDefault="005054C0">
            <w:pPr>
              <w:jc w:val="center"/>
              <w:rPr>
                <w:rFonts w:ascii="Times New Roman" w:eastAsia="Times New Roman" w:hAnsi="Times New Roman" w:cs="Times New Roman"/>
                <w:sz w:val="24"/>
                <w:szCs w:val="24"/>
              </w:rPr>
            </w:pPr>
            <w:r>
              <w:rPr>
                <w:rFonts w:ascii="Arial" w:eastAsia="Arial" w:hAnsi="Arial" w:cs="Arial"/>
                <w:b/>
                <w:color w:val="000000"/>
                <w:sz w:val="16"/>
                <w:szCs w:val="16"/>
              </w:rPr>
              <w:t>Elaborado por</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E0DCA" w14:textId="77777777" w:rsidR="00E56D97" w:rsidRDefault="005054C0">
            <w:pPr>
              <w:jc w:val="center"/>
              <w:rPr>
                <w:rFonts w:ascii="Times New Roman" w:eastAsia="Times New Roman" w:hAnsi="Times New Roman" w:cs="Times New Roman"/>
                <w:sz w:val="24"/>
                <w:szCs w:val="24"/>
              </w:rPr>
            </w:pPr>
            <w:r>
              <w:rPr>
                <w:rFonts w:ascii="Arial" w:eastAsia="Arial" w:hAnsi="Arial" w:cs="Arial"/>
                <w:b/>
                <w:color w:val="000000"/>
                <w:sz w:val="16"/>
                <w:szCs w:val="16"/>
              </w:rPr>
              <w:t>Revisado y aprobado por</w:t>
            </w:r>
          </w:p>
        </w:tc>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E0DCB" w14:textId="77777777" w:rsidR="00E56D97" w:rsidRDefault="005054C0">
            <w:pPr>
              <w:jc w:val="center"/>
              <w:rPr>
                <w:rFonts w:ascii="Times New Roman" w:eastAsia="Times New Roman" w:hAnsi="Times New Roman" w:cs="Times New Roman"/>
                <w:sz w:val="24"/>
                <w:szCs w:val="24"/>
              </w:rPr>
            </w:pPr>
            <w:r>
              <w:rPr>
                <w:rFonts w:ascii="Arial" w:eastAsia="Arial" w:hAnsi="Arial" w:cs="Arial"/>
                <w:b/>
                <w:color w:val="000000"/>
                <w:sz w:val="16"/>
                <w:szCs w:val="16"/>
              </w:rPr>
              <w:t>Revisión metodológica</w:t>
            </w:r>
          </w:p>
        </w:tc>
      </w:tr>
      <w:tr w:rsidR="00E56D97" w14:paraId="0DCE0DE6" w14:textId="77777777">
        <w:trPr>
          <w:trHeight w:val="1021"/>
          <w:jc w:val="center"/>
        </w:trPr>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E0DCD"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Nombre</w:t>
            </w:r>
          </w:p>
          <w:p w14:paraId="0DCE0DCE" w14:textId="77777777" w:rsidR="00E56D97" w:rsidRDefault="005054C0">
            <w:pPr>
              <w:rPr>
                <w:rFonts w:ascii="Times New Roman" w:eastAsia="Times New Roman" w:hAnsi="Times New Roman" w:cs="Times New Roman"/>
                <w:sz w:val="24"/>
                <w:szCs w:val="24"/>
              </w:rPr>
            </w:pPr>
            <w:r>
              <w:rPr>
                <w:rFonts w:ascii="Arial" w:eastAsia="Arial" w:hAnsi="Arial" w:cs="Arial"/>
                <w:color w:val="000000"/>
                <w:sz w:val="16"/>
                <w:szCs w:val="16"/>
              </w:rPr>
              <w:t>Lina María Rojas Gallego</w:t>
            </w:r>
          </w:p>
          <w:p w14:paraId="0DCE0DCF"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Cargo</w:t>
            </w:r>
          </w:p>
          <w:p w14:paraId="0DCE0DD0" w14:textId="77777777" w:rsidR="00E56D97" w:rsidRDefault="005054C0">
            <w:pPr>
              <w:rPr>
                <w:rFonts w:ascii="Times New Roman" w:eastAsia="Times New Roman" w:hAnsi="Times New Roman" w:cs="Times New Roman"/>
                <w:sz w:val="24"/>
                <w:szCs w:val="24"/>
              </w:rPr>
            </w:pPr>
            <w:r>
              <w:rPr>
                <w:rFonts w:ascii="Arial" w:eastAsia="Arial" w:hAnsi="Arial" w:cs="Arial"/>
                <w:color w:val="000000"/>
                <w:sz w:val="16"/>
                <w:szCs w:val="16"/>
              </w:rPr>
              <w:t>Contratista Subdirección estratégica y de Coordinación Bomberil</w:t>
            </w:r>
          </w:p>
          <w:p w14:paraId="0DCE0DD1"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Fecha</w:t>
            </w:r>
            <w:r>
              <w:rPr>
                <w:rFonts w:ascii="Arial" w:eastAsia="Arial" w:hAnsi="Arial" w:cs="Arial"/>
                <w:color w:val="000000"/>
                <w:sz w:val="16"/>
                <w:szCs w:val="16"/>
              </w:rPr>
              <w:t>: </w:t>
            </w:r>
          </w:p>
          <w:p w14:paraId="0DCE0DD2" w14:textId="77777777" w:rsidR="00E56D97" w:rsidRDefault="005054C0">
            <w:pPr>
              <w:rPr>
                <w:rFonts w:ascii="Times New Roman" w:eastAsia="Times New Roman" w:hAnsi="Times New Roman" w:cs="Times New Roman"/>
                <w:sz w:val="24"/>
                <w:szCs w:val="24"/>
              </w:rPr>
            </w:pPr>
            <w:r>
              <w:rPr>
                <w:rFonts w:ascii="Arial" w:eastAsia="Arial" w:hAnsi="Arial" w:cs="Arial"/>
                <w:color w:val="000000"/>
                <w:sz w:val="16"/>
                <w:szCs w:val="16"/>
              </w:rPr>
              <w:t>03/08/2020</w:t>
            </w:r>
          </w:p>
          <w:p w14:paraId="0DCE0DD3" w14:textId="77777777" w:rsidR="00E56D97" w:rsidRDefault="005054C0">
            <w:pPr>
              <w:rPr>
                <w:rFonts w:ascii="Arial" w:eastAsia="Arial" w:hAnsi="Arial" w:cs="Arial"/>
                <w:color w:val="000000"/>
                <w:sz w:val="16"/>
                <w:szCs w:val="16"/>
              </w:rPr>
            </w:pPr>
            <w:r>
              <w:rPr>
                <w:rFonts w:ascii="Arial" w:eastAsia="Arial" w:hAnsi="Arial" w:cs="Arial"/>
                <w:b/>
                <w:color w:val="000000"/>
                <w:sz w:val="16"/>
                <w:szCs w:val="16"/>
              </w:rPr>
              <w:t>Firma</w:t>
            </w:r>
            <w:r>
              <w:rPr>
                <w:rFonts w:ascii="Arial" w:eastAsia="Arial" w:hAnsi="Arial" w:cs="Arial"/>
                <w:color w:val="000000"/>
                <w:sz w:val="16"/>
                <w:szCs w:val="16"/>
              </w:rPr>
              <w:t>:</w:t>
            </w:r>
          </w:p>
          <w:p w14:paraId="0DCE0DD4" w14:textId="77777777" w:rsidR="00E56D97" w:rsidRDefault="00E56D97">
            <w:pPr>
              <w:rPr>
                <w:rFonts w:ascii="Times New Roman" w:eastAsia="Times New Roman" w:hAnsi="Times New Roman" w:cs="Times New Roman"/>
                <w:sz w:val="24"/>
                <w:szCs w:val="24"/>
              </w:rPr>
            </w:pPr>
          </w:p>
          <w:p w14:paraId="0DCE0DD5" w14:textId="77777777" w:rsidR="00E56D97" w:rsidRDefault="00E56D97">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E0DD6"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lastRenderedPageBreak/>
              <w:t>Nombre</w:t>
            </w:r>
          </w:p>
          <w:p w14:paraId="0DCE0DD7" w14:textId="77777777" w:rsidR="00E56D97" w:rsidRDefault="00E56D97">
            <w:pPr>
              <w:rPr>
                <w:rFonts w:ascii="Times New Roman" w:eastAsia="Times New Roman" w:hAnsi="Times New Roman" w:cs="Times New Roman"/>
                <w:sz w:val="24"/>
                <w:szCs w:val="24"/>
              </w:rPr>
            </w:pPr>
          </w:p>
          <w:p w14:paraId="0DCE0DD8"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Cargo</w:t>
            </w:r>
          </w:p>
          <w:p w14:paraId="0DCE0DD9" w14:textId="77777777" w:rsidR="00E56D97" w:rsidRDefault="00E56D97">
            <w:pPr>
              <w:rPr>
                <w:rFonts w:ascii="Times New Roman" w:eastAsia="Times New Roman" w:hAnsi="Times New Roman" w:cs="Times New Roman"/>
                <w:sz w:val="24"/>
                <w:szCs w:val="24"/>
              </w:rPr>
            </w:pPr>
          </w:p>
          <w:p w14:paraId="0DCE0DDA"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Fecha</w:t>
            </w:r>
            <w:r>
              <w:rPr>
                <w:rFonts w:ascii="Arial" w:eastAsia="Arial" w:hAnsi="Arial" w:cs="Arial"/>
                <w:color w:val="000000"/>
                <w:sz w:val="16"/>
                <w:szCs w:val="16"/>
              </w:rPr>
              <w:t>: </w:t>
            </w:r>
          </w:p>
          <w:p w14:paraId="0DCE0DDB" w14:textId="77777777" w:rsidR="00E56D97" w:rsidRDefault="00E56D97">
            <w:pPr>
              <w:rPr>
                <w:rFonts w:ascii="Times New Roman" w:eastAsia="Times New Roman" w:hAnsi="Times New Roman" w:cs="Times New Roman"/>
                <w:sz w:val="24"/>
                <w:szCs w:val="24"/>
              </w:rPr>
            </w:pPr>
          </w:p>
          <w:p w14:paraId="0DCE0DDC"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Firma</w:t>
            </w:r>
            <w:r>
              <w:rPr>
                <w:rFonts w:ascii="Arial" w:eastAsia="Arial" w:hAnsi="Arial" w:cs="Arial"/>
                <w:color w:val="000000"/>
                <w:sz w:val="16"/>
                <w:szCs w:val="16"/>
              </w:rPr>
              <w:t>:</w:t>
            </w:r>
          </w:p>
          <w:p w14:paraId="0DCE0DDD" w14:textId="77777777" w:rsidR="00E56D97" w:rsidRDefault="00E56D97">
            <w:pPr>
              <w:rPr>
                <w:rFonts w:ascii="Times New Roman" w:eastAsia="Times New Roman" w:hAnsi="Times New Roman" w:cs="Times New Roman"/>
                <w:sz w:val="24"/>
                <w:szCs w:val="24"/>
              </w:rPr>
            </w:pPr>
          </w:p>
        </w:tc>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E0DDE"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Nombre</w:t>
            </w:r>
          </w:p>
          <w:p w14:paraId="0DCE0DDF" w14:textId="77777777" w:rsidR="00E56D97" w:rsidRDefault="00E56D97">
            <w:pPr>
              <w:rPr>
                <w:rFonts w:ascii="Times New Roman" w:eastAsia="Times New Roman" w:hAnsi="Times New Roman" w:cs="Times New Roman"/>
                <w:sz w:val="24"/>
                <w:szCs w:val="24"/>
              </w:rPr>
            </w:pPr>
          </w:p>
          <w:p w14:paraId="0DCE0DE0"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Cargo</w:t>
            </w:r>
          </w:p>
          <w:p w14:paraId="0DCE0DE1" w14:textId="77777777" w:rsidR="00E56D97" w:rsidRDefault="00E56D97">
            <w:pPr>
              <w:rPr>
                <w:rFonts w:ascii="Times New Roman" w:eastAsia="Times New Roman" w:hAnsi="Times New Roman" w:cs="Times New Roman"/>
                <w:sz w:val="24"/>
                <w:szCs w:val="24"/>
              </w:rPr>
            </w:pPr>
          </w:p>
          <w:p w14:paraId="0DCE0DE2"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Fecha</w:t>
            </w:r>
            <w:r>
              <w:rPr>
                <w:rFonts w:ascii="Arial" w:eastAsia="Arial" w:hAnsi="Arial" w:cs="Arial"/>
                <w:color w:val="000000"/>
                <w:sz w:val="16"/>
                <w:szCs w:val="16"/>
              </w:rPr>
              <w:t>: </w:t>
            </w:r>
          </w:p>
          <w:p w14:paraId="0DCE0DE3" w14:textId="77777777" w:rsidR="00E56D97" w:rsidRDefault="00E56D97">
            <w:pPr>
              <w:rPr>
                <w:rFonts w:ascii="Times New Roman" w:eastAsia="Times New Roman" w:hAnsi="Times New Roman" w:cs="Times New Roman"/>
                <w:sz w:val="24"/>
                <w:szCs w:val="24"/>
              </w:rPr>
            </w:pPr>
          </w:p>
          <w:p w14:paraId="0DCE0DE4" w14:textId="77777777" w:rsidR="00E56D97" w:rsidRDefault="005054C0">
            <w:pPr>
              <w:rPr>
                <w:rFonts w:ascii="Times New Roman" w:eastAsia="Times New Roman" w:hAnsi="Times New Roman" w:cs="Times New Roman"/>
                <w:sz w:val="24"/>
                <w:szCs w:val="24"/>
              </w:rPr>
            </w:pPr>
            <w:r>
              <w:rPr>
                <w:rFonts w:ascii="Arial" w:eastAsia="Arial" w:hAnsi="Arial" w:cs="Arial"/>
                <w:b/>
                <w:color w:val="000000"/>
                <w:sz w:val="16"/>
                <w:szCs w:val="16"/>
              </w:rPr>
              <w:t>Firma</w:t>
            </w:r>
            <w:r>
              <w:rPr>
                <w:rFonts w:ascii="Arial" w:eastAsia="Arial" w:hAnsi="Arial" w:cs="Arial"/>
                <w:color w:val="000000"/>
                <w:sz w:val="16"/>
                <w:szCs w:val="16"/>
              </w:rPr>
              <w:t>:</w:t>
            </w:r>
          </w:p>
          <w:p w14:paraId="0DCE0DE5" w14:textId="77777777" w:rsidR="00E56D97" w:rsidRDefault="00E56D97">
            <w:pPr>
              <w:rPr>
                <w:rFonts w:ascii="Times New Roman" w:eastAsia="Times New Roman" w:hAnsi="Times New Roman" w:cs="Times New Roman"/>
                <w:sz w:val="24"/>
                <w:szCs w:val="24"/>
              </w:rPr>
            </w:pPr>
          </w:p>
        </w:tc>
      </w:tr>
    </w:tbl>
    <w:p w14:paraId="0DCE0DE7" w14:textId="77777777" w:rsidR="00E56D97" w:rsidRDefault="00E56D97">
      <w:pPr>
        <w:rPr>
          <w:rFonts w:ascii="Century Gothic" w:eastAsia="Century Gothic" w:hAnsi="Century Gothic" w:cs="Century Gothic"/>
        </w:rPr>
      </w:pPr>
    </w:p>
    <w:sectPr w:rsidR="00E56D9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BF935" w14:textId="77777777" w:rsidR="005054C0" w:rsidRDefault="005054C0">
      <w:pPr>
        <w:spacing w:after="0" w:line="240" w:lineRule="auto"/>
      </w:pPr>
      <w:r>
        <w:separator/>
      </w:r>
    </w:p>
  </w:endnote>
  <w:endnote w:type="continuationSeparator" w:id="0">
    <w:p w14:paraId="6B6807AC" w14:textId="77777777" w:rsidR="005054C0" w:rsidRDefault="0050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꽀ʷ怀"/>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BFB4" w14:textId="77777777" w:rsidR="007937BA" w:rsidRDefault="007937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E0DF7" w14:textId="4C72CD72" w:rsidR="00E56D97" w:rsidRDefault="005054C0">
    <w:pPr>
      <w:tabs>
        <w:tab w:val="center" w:pos="4550"/>
        <w:tab w:val="left" w:pos="5818"/>
      </w:tabs>
      <w:ind w:right="260"/>
      <w:jc w:val="right"/>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937BA">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937BA">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F210" w14:textId="77777777" w:rsidR="007937BA" w:rsidRDefault="007937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1A8D" w14:textId="77777777" w:rsidR="005054C0" w:rsidRDefault="005054C0">
      <w:pPr>
        <w:spacing w:after="0" w:line="240" w:lineRule="auto"/>
      </w:pPr>
      <w:r>
        <w:separator/>
      </w:r>
    </w:p>
  </w:footnote>
  <w:footnote w:type="continuationSeparator" w:id="0">
    <w:p w14:paraId="1953D177" w14:textId="77777777" w:rsidR="005054C0" w:rsidRDefault="0050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B6B2" w14:textId="77777777" w:rsidR="007937BA" w:rsidRDefault="007937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E0DE8" w14:textId="77777777" w:rsidR="00E56D97" w:rsidRDefault="00E56D97">
    <w:pPr>
      <w:widowControl w:val="0"/>
      <w:pBdr>
        <w:top w:val="nil"/>
        <w:left w:val="nil"/>
        <w:bottom w:val="nil"/>
        <w:right w:val="nil"/>
        <w:between w:val="nil"/>
      </w:pBdr>
      <w:spacing w:after="0" w:line="276" w:lineRule="auto"/>
      <w:rPr>
        <w:rFonts w:ascii="Century Gothic" w:eastAsia="Century Gothic" w:hAnsi="Century Gothic" w:cs="Century Gothic"/>
      </w:rPr>
    </w:pPr>
  </w:p>
  <w:tbl>
    <w:tblPr>
      <w:tblStyle w:val="a6"/>
      <w:tblW w:w="10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3735"/>
      <w:gridCol w:w="2977"/>
    </w:tblGrid>
    <w:tr w:rsidR="00E56D97" w14:paraId="0DCE0DEC" w14:textId="77777777">
      <w:trPr>
        <w:trHeight w:val="699"/>
        <w:jc w:val="center"/>
      </w:trPr>
      <w:tc>
        <w:tcPr>
          <w:tcW w:w="3345" w:type="dxa"/>
          <w:vMerge w:val="restart"/>
          <w:vAlign w:val="center"/>
        </w:tcPr>
        <w:p w14:paraId="0DCE0DE9" w14:textId="77777777" w:rsidR="00E56D97" w:rsidRDefault="005054C0">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noProof/>
              <w:sz w:val="24"/>
              <w:szCs w:val="24"/>
            </w:rPr>
            <w:drawing>
              <wp:inline distT="114300" distB="114300" distL="114300" distR="114300" wp14:anchorId="0DCE0DF8" wp14:editId="0DCE0DF9">
                <wp:extent cx="1990725" cy="342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0725" cy="342900"/>
                        </a:xfrm>
                        <a:prstGeom prst="rect">
                          <a:avLst/>
                        </a:prstGeom>
                        <a:ln/>
                      </pic:spPr>
                    </pic:pic>
                  </a:graphicData>
                </a:graphic>
              </wp:inline>
            </w:drawing>
          </w:r>
        </w:p>
      </w:tc>
      <w:tc>
        <w:tcPr>
          <w:tcW w:w="3735" w:type="dxa"/>
          <w:vAlign w:val="center"/>
        </w:tcPr>
        <w:p w14:paraId="0DCE0DEA" w14:textId="77777777" w:rsidR="00E56D97" w:rsidRDefault="005054C0">
          <w:pPr>
            <w:tabs>
              <w:tab w:val="center" w:pos="4419"/>
              <w:tab w:val="right" w:pos="8838"/>
            </w:tabs>
            <w:jc w:val="center"/>
            <w:rPr>
              <w:rFonts w:ascii="Arial" w:eastAsia="Arial" w:hAnsi="Arial" w:cs="Arial"/>
              <w:b/>
              <w:color w:val="000000"/>
              <w:sz w:val="24"/>
              <w:szCs w:val="24"/>
              <w:highlight w:val="white"/>
            </w:rPr>
          </w:pPr>
          <w:r>
            <w:rPr>
              <w:rFonts w:ascii="Century Gothic" w:eastAsia="Century Gothic" w:hAnsi="Century Gothic" w:cs="Century Gothic"/>
              <w:b/>
              <w:sz w:val="20"/>
              <w:szCs w:val="20"/>
              <w:highlight w:val="white"/>
            </w:rPr>
            <w:t>EDUCACIÓN NACIONAL PARA BOMBEROS</w:t>
          </w:r>
        </w:p>
      </w:tc>
      <w:tc>
        <w:tcPr>
          <w:tcW w:w="2977" w:type="dxa"/>
          <w:vAlign w:val="center"/>
        </w:tcPr>
        <w:p w14:paraId="0DCE0DEB" w14:textId="02724E9F" w:rsidR="00801A90" w:rsidRPr="00801A90" w:rsidRDefault="005054C0">
          <w:pPr>
            <w:tabs>
              <w:tab w:val="center" w:pos="4419"/>
              <w:tab w:val="right" w:pos="8838"/>
            </w:tabs>
            <w:rPr>
              <w:rFonts w:ascii="Century Gothic" w:eastAsia="Century Gothic" w:hAnsi="Century Gothic" w:cs="Century Gothic"/>
              <w:b/>
              <w:sz w:val="20"/>
              <w:szCs w:val="20"/>
            </w:rPr>
          </w:pPr>
          <w:r>
            <w:rPr>
              <w:rFonts w:ascii="Century Gothic" w:eastAsia="Century Gothic" w:hAnsi="Century Gothic" w:cs="Century Gothic"/>
              <w:b/>
              <w:sz w:val="20"/>
              <w:szCs w:val="20"/>
            </w:rPr>
            <w:t>Código: IN-</w:t>
          </w:r>
          <w:r w:rsidR="007937BA">
            <w:rPr>
              <w:rFonts w:ascii="Century Gothic" w:eastAsia="Century Gothic" w:hAnsi="Century Gothic" w:cs="Century Gothic"/>
              <w:b/>
              <w:sz w:val="20"/>
              <w:szCs w:val="20"/>
            </w:rPr>
            <w:t>EN-01-0</w:t>
          </w:r>
          <w:r w:rsidR="00801A90">
            <w:rPr>
              <w:rFonts w:ascii="Century Gothic" w:eastAsia="Century Gothic" w:hAnsi="Century Gothic" w:cs="Century Gothic"/>
              <w:b/>
              <w:sz w:val="20"/>
              <w:szCs w:val="20"/>
            </w:rPr>
            <w:t>2</w:t>
          </w:r>
        </w:p>
      </w:tc>
    </w:tr>
    <w:tr w:rsidR="00E56D97" w14:paraId="0DCE0DF0" w14:textId="77777777">
      <w:trPr>
        <w:jc w:val="center"/>
      </w:trPr>
      <w:tc>
        <w:tcPr>
          <w:tcW w:w="3345" w:type="dxa"/>
          <w:vMerge/>
          <w:vAlign w:val="center"/>
        </w:tcPr>
        <w:p w14:paraId="0DCE0DED" w14:textId="77777777" w:rsidR="00E56D97" w:rsidRDefault="00E56D9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735" w:type="dxa"/>
          <w:vMerge w:val="restart"/>
          <w:vAlign w:val="center"/>
        </w:tcPr>
        <w:p w14:paraId="0DCE0DEE" w14:textId="77777777" w:rsidR="00E56D97" w:rsidRDefault="005054C0">
          <w:pPr>
            <w:pBdr>
              <w:top w:val="nil"/>
              <w:left w:val="nil"/>
              <w:bottom w:val="nil"/>
              <w:right w:val="nil"/>
              <w:between w:val="nil"/>
            </w:pBdr>
            <w:tabs>
              <w:tab w:val="center" w:pos="4419"/>
              <w:tab w:val="right" w:pos="8838"/>
            </w:tabs>
            <w:jc w:val="center"/>
            <w:rPr>
              <w:rFonts w:ascii="Arial" w:eastAsia="Arial" w:hAnsi="Arial" w:cs="Arial"/>
              <w:b/>
              <w:color w:val="000000"/>
              <w:sz w:val="24"/>
              <w:szCs w:val="24"/>
              <w:highlight w:val="white"/>
            </w:rPr>
          </w:pPr>
          <w:r>
            <w:rPr>
              <w:rFonts w:ascii="Century Gothic" w:eastAsia="Century Gothic" w:hAnsi="Century Gothic" w:cs="Century Gothic"/>
              <w:b/>
              <w:sz w:val="20"/>
              <w:szCs w:val="20"/>
              <w:highlight w:val="white"/>
            </w:rPr>
            <w:t>Instructivo formato certificado de curso</w:t>
          </w:r>
        </w:p>
      </w:tc>
      <w:tc>
        <w:tcPr>
          <w:tcW w:w="2977" w:type="dxa"/>
          <w:vAlign w:val="center"/>
        </w:tcPr>
        <w:p w14:paraId="0DCE0DEF" w14:textId="77777777" w:rsidR="00E56D97" w:rsidRDefault="005054C0">
          <w:pPr>
            <w:tabs>
              <w:tab w:val="center" w:pos="4419"/>
              <w:tab w:val="right" w:pos="8838"/>
            </w:tabs>
            <w:rPr>
              <w:rFonts w:ascii="Century Gothic" w:eastAsia="Century Gothic" w:hAnsi="Century Gothic" w:cs="Century Gothic"/>
              <w:b/>
            </w:rPr>
          </w:pPr>
          <w:r>
            <w:rPr>
              <w:rFonts w:ascii="Century Gothic" w:eastAsia="Century Gothic" w:hAnsi="Century Gothic" w:cs="Century Gothic"/>
              <w:b/>
              <w:sz w:val="20"/>
              <w:szCs w:val="20"/>
            </w:rPr>
            <w:t>Versión: 1</w:t>
          </w:r>
        </w:p>
      </w:tc>
    </w:tr>
    <w:tr w:rsidR="00E56D97" w14:paraId="0DCE0DF5" w14:textId="77777777">
      <w:trPr>
        <w:jc w:val="center"/>
      </w:trPr>
      <w:tc>
        <w:tcPr>
          <w:tcW w:w="3345" w:type="dxa"/>
          <w:vMerge/>
          <w:vAlign w:val="center"/>
        </w:tcPr>
        <w:p w14:paraId="0DCE0DF1" w14:textId="77777777" w:rsidR="00E56D97" w:rsidRDefault="00E56D9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735" w:type="dxa"/>
          <w:vMerge/>
          <w:vAlign w:val="center"/>
        </w:tcPr>
        <w:p w14:paraId="0DCE0DF2" w14:textId="77777777" w:rsidR="00E56D97" w:rsidRDefault="00E56D9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977" w:type="dxa"/>
          <w:vAlign w:val="center"/>
        </w:tcPr>
        <w:p w14:paraId="0DCE0DF3" w14:textId="77777777" w:rsidR="00E56D97" w:rsidRDefault="005054C0">
          <w:pPr>
            <w:tabs>
              <w:tab w:val="center" w:pos="4419"/>
              <w:tab w:val="right" w:pos="8838"/>
            </w:tabs>
            <w:rPr>
              <w:rFonts w:ascii="Century Gothic" w:eastAsia="Century Gothic" w:hAnsi="Century Gothic" w:cs="Century Gothic"/>
              <w:b/>
            </w:rPr>
          </w:pPr>
          <w:r>
            <w:rPr>
              <w:rFonts w:ascii="Century Gothic" w:eastAsia="Century Gothic" w:hAnsi="Century Gothic" w:cs="Century Gothic"/>
              <w:b/>
              <w:sz w:val="20"/>
              <w:szCs w:val="20"/>
            </w:rPr>
            <w:t>Vigente Desde:</w:t>
          </w:r>
        </w:p>
        <w:p w14:paraId="0DCE0DF4" w14:textId="77777777" w:rsidR="00E56D97" w:rsidRDefault="00E56D97">
          <w:pPr>
            <w:tabs>
              <w:tab w:val="center" w:pos="4419"/>
              <w:tab w:val="right" w:pos="8838"/>
            </w:tabs>
            <w:rPr>
              <w:rFonts w:ascii="Century Gothic" w:eastAsia="Century Gothic" w:hAnsi="Century Gothic" w:cs="Century Gothic"/>
              <w:b/>
            </w:rPr>
          </w:pPr>
        </w:p>
      </w:tc>
    </w:tr>
  </w:tbl>
  <w:p w14:paraId="0DCE0DF6" w14:textId="77777777" w:rsidR="00E56D97" w:rsidRDefault="00E56D9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B216" w14:textId="77777777" w:rsidR="007937BA" w:rsidRDefault="007937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97"/>
    <w:rsid w:val="005054C0"/>
    <w:rsid w:val="007937BA"/>
    <w:rsid w:val="00801A90"/>
    <w:rsid w:val="00E56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DCE0D6D"/>
  <w15:docId w15:val="{9DF0D0ED-7589-CE46-BC41-EF6F7E1B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B9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515"/>
    <w:pPr>
      <w:ind w:left="720"/>
      <w:contextualSpacing/>
    </w:pPr>
    <w:rPr>
      <w:lang w:val="es-ES"/>
    </w:rPr>
  </w:style>
  <w:style w:type="character" w:styleId="Refdecomentario">
    <w:name w:val="annotation reference"/>
    <w:basedOn w:val="Fuentedeprrafopredeter"/>
    <w:uiPriority w:val="99"/>
    <w:semiHidden/>
    <w:unhideWhenUsed/>
    <w:rsid w:val="00002D14"/>
    <w:rPr>
      <w:sz w:val="16"/>
      <w:szCs w:val="16"/>
    </w:rPr>
  </w:style>
  <w:style w:type="paragraph" w:styleId="Textocomentario">
    <w:name w:val="annotation text"/>
    <w:basedOn w:val="Normal"/>
    <w:link w:val="TextocomentarioCar"/>
    <w:uiPriority w:val="99"/>
    <w:semiHidden/>
    <w:unhideWhenUsed/>
    <w:rsid w:val="00002D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D14"/>
    <w:rPr>
      <w:sz w:val="20"/>
      <w:szCs w:val="20"/>
    </w:rPr>
  </w:style>
  <w:style w:type="paragraph" w:styleId="Asuntodelcomentario">
    <w:name w:val="annotation subject"/>
    <w:basedOn w:val="Textocomentario"/>
    <w:next w:val="Textocomentario"/>
    <w:link w:val="AsuntodelcomentarioCar"/>
    <w:uiPriority w:val="99"/>
    <w:semiHidden/>
    <w:unhideWhenUsed/>
    <w:rsid w:val="00002D14"/>
    <w:rPr>
      <w:b/>
      <w:bCs/>
    </w:rPr>
  </w:style>
  <w:style w:type="character" w:customStyle="1" w:styleId="AsuntodelcomentarioCar">
    <w:name w:val="Asunto del comentario Car"/>
    <w:basedOn w:val="TextocomentarioCar"/>
    <w:link w:val="Asuntodelcomentario"/>
    <w:uiPriority w:val="99"/>
    <w:semiHidden/>
    <w:rsid w:val="00002D14"/>
    <w:rPr>
      <w:b/>
      <w:bCs/>
      <w:sz w:val="20"/>
      <w:szCs w:val="20"/>
    </w:rPr>
  </w:style>
  <w:style w:type="paragraph" w:styleId="Textodeglobo">
    <w:name w:val="Balloon Text"/>
    <w:basedOn w:val="Normal"/>
    <w:link w:val="TextodegloboCar"/>
    <w:uiPriority w:val="99"/>
    <w:semiHidden/>
    <w:unhideWhenUsed/>
    <w:rsid w:val="00002D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D14"/>
    <w:rPr>
      <w:rFonts w:ascii="Segoe UI" w:hAnsi="Segoe UI" w:cs="Segoe UI"/>
      <w:sz w:val="18"/>
      <w:szCs w:val="18"/>
    </w:rPr>
  </w:style>
  <w:style w:type="paragraph" w:styleId="NormalWeb">
    <w:name w:val="Normal (Web)"/>
    <w:basedOn w:val="Normal"/>
    <w:uiPriority w:val="99"/>
    <w:unhideWhenUsed/>
    <w:rsid w:val="00B2393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C3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5A1"/>
  </w:style>
  <w:style w:type="paragraph" w:styleId="Piedepgina">
    <w:name w:val="footer"/>
    <w:basedOn w:val="Normal"/>
    <w:link w:val="PiedepginaCar"/>
    <w:uiPriority w:val="99"/>
    <w:unhideWhenUsed/>
    <w:rsid w:val="001C3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5A1"/>
  </w:style>
  <w:style w:type="paragraph" w:customStyle="1" w:styleId="Default">
    <w:name w:val="Default"/>
    <w:rsid w:val="007307C3"/>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CPprlEbfOltGE5m2ot0neQRuQ==">AMUW2mW+oZlb6XXUZh1YzXbPB8ouR4f554XSkF1LO+7XwPKUsZIsposau/Q/sBS19DKgHkVqy6gpXquL7eYb0V18NGNQ79GjEqe6xOxdKJJ1ckrWdhXvzcQ=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3052</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Maria Rojas</dc:creator>
  <cp:lastModifiedBy>MAURICIO DELGADO PERDOMO</cp:lastModifiedBy>
  <cp:revision>3</cp:revision>
  <dcterms:created xsi:type="dcterms:W3CDTF">2020-08-03T21:35:00Z</dcterms:created>
  <dcterms:modified xsi:type="dcterms:W3CDTF">2021-02-05T21:34:00Z</dcterms:modified>
</cp:coreProperties>
</file>