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A893" w14:textId="1A9F0882" w:rsidR="00882DA7" w:rsidRPr="00A41256" w:rsidRDefault="00882DA7" w:rsidP="00882DA7">
      <w:pPr>
        <w:pStyle w:val="Ttulo1"/>
        <w:spacing w:before="240" w:after="240"/>
        <w:ind w:left="0"/>
        <w:jc w:val="center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val="es-MX"/>
        </w:rPr>
      </w:pPr>
      <w:bookmarkStart w:id="0" w:name="_Toc106282078"/>
      <w:r w:rsidRPr="00A41256">
        <w:rPr>
          <w:rFonts w:ascii="Century Gothic" w:hAnsi="Century Gothic"/>
          <w:sz w:val="24"/>
          <w:szCs w:val="24"/>
          <w:lang w:val="es-CO"/>
        </w:rPr>
        <w:t xml:space="preserve">ANEXO 2 </w:t>
      </w:r>
      <w:r w:rsidR="0005154D" w:rsidRPr="00A41256">
        <w:rPr>
          <w:rFonts w:ascii="Century Gothic" w:hAnsi="Century Gothic"/>
          <w:sz w:val="24"/>
          <w:szCs w:val="24"/>
          <w:lang w:val="es-CO"/>
        </w:rPr>
        <w:t>-</w:t>
      </w:r>
      <w:r w:rsidRPr="00A41256">
        <w:rPr>
          <w:rFonts w:ascii="Century Gothic" w:hAnsi="Century Gothic"/>
          <w:sz w:val="24"/>
          <w:szCs w:val="24"/>
          <w:lang w:val="es-CO"/>
        </w:rPr>
        <w:t xml:space="preserve"> </w:t>
      </w:r>
      <w:r w:rsidRPr="00A4125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val="es-MX"/>
        </w:rPr>
        <w:t>Modelo acto administrativo para adopción del SCI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7EF3" w:rsidRPr="00A41256" w14:paraId="7B06F5B4" w14:textId="77777777" w:rsidTr="00A77EF3">
        <w:tc>
          <w:tcPr>
            <w:tcW w:w="9350" w:type="dxa"/>
          </w:tcPr>
          <w:p w14:paraId="550CFD37" w14:textId="77777777" w:rsidR="00A77EF3" w:rsidRPr="00A41256" w:rsidRDefault="00A77EF3" w:rsidP="0036237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41256">
              <w:rPr>
                <w:rFonts w:ascii="Century Gothic" w:hAnsi="Century Gothic"/>
                <w:w w:val="80"/>
                <w:sz w:val="32"/>
                <w:szCs w:val="32"/>
              </w:rPr>
              <w:t>República</w:t>
            </w:r>
            <w:r w:rsidRPr="00A41256">
              <w:rPr>
                <w:rFonts w:ascii="Century Gothic" w:hAnsi="Century Gothic"/>
                <w:spacing w:val="25"/>
                <w:w w:val="80"/>
                <w:sz w:val="32"/>
                <w:szCs w:val="32"/>
              </w:rPr>
              <w:t xml:space="preserve"> </w:t>
            </w:r>
            <w:r w:rsidRPr="00A41256">
              <w:rPr>
                <w:rFonts w:ascii="Century Gothic" w:hAnsi="Century Gothic"/>
                <w:w w:val="80"/>
                <w:sz w:val="32"/>
                <w:szCs w:val="32"/>
              </w:rPr>
              <w:t>de</w:t>
            </w:r>
            <w:r w:rsidRPr="00A41256">
              <w:rPr>
                <w:rFonts w:ascii="Century Gothic" w:hAnsi="Century Gothic"/>
                <w:spacing w:val="25"/>
                <w:w w:val="80"/>
                <w:sz w:val="32"/>
                <w:szCs w:val="32"/>
              </w:rPr>
              <w:t xml:space="preserve"> </w:t>
            </w:r>
            <w:r w:rsidRPr="00A41256">
              <w:rPr>
                <w:rFonts w:ascii="Century Gothic" w:hAnsi="Century Gothic"/>
                <w:w w:val="80"/>
                <w:sz w:val="32"/>
                <w:szCs w:val="32"/>
              </w:rPr>
              <w:t>Colombia</w:t>
            </w:r>
          </w:p>
          <w:p w14:paraId="6E5B0683" w14:textId="77777777" w:rsidR="00A77EF3" w:rsidRPr="00A41256" w:rsidRDefault="00A77EF3" w:rsidP="00362379">
            <w:pPr>
              <w:jc w:val="center"/>
              <w:rPr>
                <w:rFonts w:ascii="Century Gothic" w:hAnsi="Century Gothic"/>
                <w:b/>
                <w:i/>
                <w:sz w:val="32"/>
                <w:szCs w:val="36"/>
              </w:rPr>
            </w:pPr>
            <w:r w:rsidRPr="00A41256">
              <w:rPr>
                <w:rFonts w:ascii="Century Gothic" w:hAnsi="Century Gothic"/>
                <w:b/>
                <w:i/>
                <w:w w:val="80"/>
                <w:sz w:val="32"/>
                <w:szCs w:val="36"/>
              </w:rPr>
              <w:t>Dirección</w:t>
            </w:r>
            <w:r w:rsidRPr="00A41256">
              <w:rPr>
                <w:rFonts w:ascii="Century Gothic" w:hAnsi="Century Gothic"/>
                <w:b/>
                <w:i/>
                <w:spacing w:val="48"/>
                <w:w w:val="80"/>
                <w:sz w:val="32"/>
                <w:szCs w:val="36"/>
              </w:rPr>
              <w:t xml:space="preserve"> </w:t>
            </w:r>
            <w:r w:rsidRPr="00A41256">
              <w:rPr>
                <w:rFonts w:ascii="Century Gothic" w:hAnsi="Century Gothic"/>
                <w:b/>
                <w:i/>
                <w:w w:val="80"/>
                <w:sz w:val="32"/>
                <w:szCs w:val="36"/>
              </w:rPr>
              <w:t>Nacional</w:t>
            </w:r>
            <w:r w:rsidRPr="00A41256">
              <w:rPr>
                <w:rFonts w:ascii="Century Gothic" w:hAnsi="Century Gothic"/>
                <w:b/>
                <w:i/>
                <w:spacing w:val="22"/>
                <w:w w:val="80"/>
                <w:sz w:val="32"/>
                <w:szCs w:val="36"/>
              </w:rPr>
              <w:t xml:space="preserve"> </w:t>
            </w:r>
            <w:r w:rsidRPr="00A41256">
              <w:rPr>
                <w:rFonts w:ascii="Century Gothic" w:hAnsi="Century Gothic"/>
                <w:b/>
                <w:i/>
                <w:w w:val="80"/>
                <w:sz w:val="32"/>
                <w:szCs w:val="36"/>
              </w:rPr>
              <w:t>de</w:t>
            </w:r>
            <w:r w:rsidRPr="00A41256">
              <w:rPr>
                <w:rFonts w:ascii="Century Gothic" w:hAnsi="Century Gothic"/>
                <w:b/>
                <w:i/>
                <w:spacing w:val="18"/>
                <w:w w:val="80"/>
                <w:sz w:val="32"/>
                <w:szCs w:val="36"/>
              </w:rPr>
              <w:t xml:space="preserve"> </w:t>
            </w:r>
            <w:r w:rsidRPr="00A41256">
              <w:rPr>
                <w:rFonts w:ascii="Century Gothic" w:hAnsi="Century Gothic"/>
                <w:b/>
                <w:i/>
                <w:w w:val="80"/>
                <w:sz w:val="32"/>
                <w:szCs w:val="36"/>
              </w:rPr>
              <w:t>Bomberos</w:t>
            </w:r>
            <w:r w:rsidRPr="00A41256">
              <w:rPr>
                <w:rFonts w:ascii="Century Gothic" w:hAnsi="Century Gothic"/>
                <w:b/>
                <w:i/>
                <w:spacing w:val="23"/>
                <w:w w:val="80"/>
                <w:sz w:val="32"/>
                <w:szCs w:val="36"/>
              </w:rPr>
              <w:t xml:space="preserve"> </w:t>
            </w:r>
            <w:r w:rsidRPr="00A41256">
              <w:rPr>
                <w:rFonts w:ascii="Century Gothic" w:hAnsi="Century Gothic"/>
                <w:b/>
                <w:i/>
                <w:w w:val="80"/>
                <w:sz w:val="32"/>
                <w:szCs w:val="36"/>
              </w:rPr>
              <w:t>de</w:t>
            </w:r>
            <w:r w:rsidRPr="00A41256">
              <w:rPr>
                <w:rFonts w:ascii="Century Gothic" w:hAnsi="Century Gothic"/>
                <w:b/>
                <w:i/>
                <w:spacing w:val="21"/>
                <w:w w:val="80"/>
                <w:sz w:val="32"/>
                <w:szCs w:val="36"/>
              </w:rPr>
              <w:t xml:space="preserve"> </w:t>
            </w:r>
            <w:r w:rsidRPr="00A41256">
              <w:rPr>
                <w:rFonts w:ascii="Century Gothic" w:hAnsi="Century Gothic"/>
                <w:b/>
                <w:i/>
                <w:w w:val="80"/>
                <w:sz w:val="32"/>
                <w:szCs w:val="36"/>
              </w:rPr>
              <w:t>Colombia</w:t>
            </w:r>
          </w:p>
          <w:p w14:paraId="3515C022" w14:textId="77777777" w:rsidR="00A77EF3" w:rsidRPr="00A41256" w:rsidRDefault="00A77EF3" w:rsidP="0036237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1E78AB99" w14:textId="77777777" w:rsidR="00A77EF3" w:rsidRPr="00A41256" w:rsidRDefault="00A77EF3" w:rsidP="00362379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A41256">
              <w:rPr>
                <w:rFonts w:ascii="Century Gothic" w:hAnsi="Century Gothic"/>
                <w:b/>
                <w:i/>
                <w:w w:val="90"/>
              </w:rPr>
              <w:t>CUERPO DE</w:t>
            </w:r>
            <w:r w:rsidRPr="00A41256">
              <w:rPr>
                <w:rFonts w:ascii="Century Gothic" w:hAnsi="Century Gothic"/>
                <w:b/>
                <w:i/>
                <w:spacing w:val="1"/>
                <w:w w:val="90"/>
              </w:rPr>
              <w:t xml:space="preserve"> </w:t>
            </w:r>
            <w:r w:rsidRPr="00A41256">
              <w:rPr>
                <w:rFonts w:ascii="Century Gothic" w:hAnsi="Century Gothic"/>
                <w:b/>
                <w:i/>
                <w:w w:val="90"/>
              </w:rPr>
              <w:t>BOMBEROS</w:t>
            </w:r>
            <w:r w:rsidRPr="00A41256">
              <w:rPr>
                <w:rFonts w:ascii="Century Gothic" w:hAnsi="Century Gothic"/>
                <w:b/>
                <w:i/>
                <w:spacing w:val="4"/>
                <w:w w:val="90"/>
              </w:rPr>
              <w:t xml:space="preserve"> </w:t>
            </w:r>
            <w:r w:rsidRPr="00A41256">
              <w:rPr>
                <w:rFonts w:ascii="Century Gothic" w:hAnsi="Century Gothic"/>
                <w:b/>
                <w:i/>
                <w:w w:val="90"/>
              </w:rPr>
              <w:t>VOLUNTARIOS</w:t>
            </w:r>
            <w:r w:rsidRPr="00A41256">
              <w:rPr>
                <w:rFonts w:ascii="Century Gothic" w:hAnsi="Century Gothic"/>
                <w:b/>
                <w:i/>
                <w:spacing w:val="1"/>
                <w:w w:val="90"/>
              </w:rPr>
              <w:t xml:space="preserve"> </w:t>
            </w:r>
            <w:r w:rsidRPr="00A41256">
              <w:rPr>
                <w:rFonts w:ascii="Century Gothic" w:hAnsi="Century Gothic"/>
                <w:b/>
                <w:i/>
                <w:w w:val="90"/>
              </w:rPr>
              <w:t>DE</w:t>
            </w:r>
            <w:r w:rsidRPr="00A41256">
              <w:rPr>
                <w:rFonts w:ascii="Century Gothic" w:hAnsi="Century Gothic"/>
                <w:b/>
                <w:i/>
                <w:spacing w:val="1"/>
                <w:w w:val="90"/>
              </w:rPr>
              <w:t xml:space="preserve"> </w:t>
            </w:r>
            <w:r w:rsidRPr="00A41256">
              <w:rPr>
                <w:rFonts w:ascii="Century Gothic" w:hAnsi="Century Gothic"/>
                <w:b/>
                <w:i/>
                <w:w w:val="90"/>
                <w:highlight w:val="yellow"/>
              </w:rPr>
              <w:t>XXXX</w:t>
            </w:r>
          </w:p>
          <w:p w14:paraId="165BDEDB" w14:textId="77777777" w:rsidR="00A77EF3" w:rsidRPr="00A41256" w:rsidRDefault="00A77EF3" w:rsidP="0036237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5D813BF7" w14:textId="77777777" w:rsidR="00A77EF3" w:rsidRPr="00A41256" w:rsidRDefault="00A77EF3" w:rsidP="00362379">
            <w:pPr>
              <w:jc w:val="center"/>
              <w:rPr>
                <w:rFonts w:ascii="Century Gothic" w:hAnsi="Century Gothic"/>
                <w:b/>
              </w:rPr>
            </w:pPr>
            <w:r w:rsidRPr="00A41256">
              <w:rPr>
                <w:rFonts w:ascii="Century Gothic" w:hAnsi="Century Gothic"/>
                <w:b/>
                <w:w w:val="95"/>
              </w:rPr>
              <w:t>RESOLUCIÓN</w:t>
            </w:r>
            <w:r w:rsidRPr="00A41256">
              <w:rPr>
                <w:rFonts w:ascii="Century Gothic" w:hAnsi="Century Gothic"/>
                <w:b/>
                <w:spacing w:val="21"/>
                <w:w w:val="95"/>
              </w:rPr>
              <w:t xml:space="preserve"> </w:t>
            </w:r>
            <w:r w:rsidRPr="00A41256">
              <w:rPr>
                <w:rFonts w:ascii="Century Gothic" w:hAnsi="Century Gothic"/>
                <w:b/>
                <w:w w:val="95"/>
                <w:highlight w:val="yellow"/>
              </w:rPr>
              <w:t>XXX</w:t>
            </w:r>
          </w:p>
          <w:p w14:paraId="41E66CB7" w14:textId="77777777" w:rsidR="00A77EF3" w:rsidRPr="00A41256" w:rsidRDefault="00A77EF3" w:rsidP="00362379">
            <w:pPr>
              <w:jc w:val="center"/>
              <w:rPr>
                <w:rFonts w:ascii="Century Gothic" w:hAnsi="Century Gothic"/>
              </w:rPr>
            </w:pPr>
            <w:r w:rsidRPr="00A41256">
              <w:rPr>
                <w:rFonts w:ascii="Century Gothic" w:hAnsi="Century Gothic"/>
              </w:rPr>
              <w:t>(mes, año)</w:t>
            </w:r>
          </w:p>
          <w:p w14:paraId="3FE5773B" w14:textId="77777777" w:rsidR="00A77EF3" w:rsidRPr="00A41256" w:rsidRDefault="00A77EF3" w:rsidP="00362379">
            <w:pPr>
              <w:rPr>
                <w:rFonts w:ascii="Century Gothic" w:hAnsi="Century Gothic"/>
              </w:rPr>
            </w:pPr>
          </w:p>
          <w:p w14:paraId="611BE899" w14:textId="77777777" w:rsidR="00A77EF3" w:rsidRPr="00A41256" w:rsidRDefault="00A77EF3" w:rsidP="00362379">
            <w:pPr>
              <w:rPr>
                <w:rFonts w:ascii="Century Gothic" w:hAnsi="Century Gothic"/>
              </w:rPr>
            </w:pPr>
            <w:r w:rsidRPr="00A41256">
              <w:rPr>
                <w:rFonts w:ascii="Century Gothic" w:hAnsi="Century Gothic"/>
                <w:w w:val="80"/>
              </w:rPr>
              <w:t>“Por</w:t>
            </w:r>
            <w:r w:rsidRPr="00A41256">
              <w:rPr>
                <w:rFonts w:ascii="Century Gothic" w:hAnsi="Century Gothic"/>
                <w:spacing w:val="22"/>
                <w:w w:val="80"/>
              </w:rPr>
              <w:t xml:space="preserve"> </w:t>
            </w:r>
            <w:r w:rsidRPr="00A41256">
              <w:rPr>
                <w:rFonts w:ascii="Century Gothic" w:hAnsi="Century Gothic"/>
                <w:w w:val="80"/>
              </w:rPr>
              <w:t>medio</w:t>
            </w:r>
            <w:r w:rsidRPr="00A41256">
              <w:rPr>
                <w:rFonts w:ascii="Century Gothic" w:hAnsi="Century Gothic"/>
                <w:spacing w:val="23"/>
                <w:w w:val="80"/>
              </w:rPr>
              <w:t xml:space="preserve"> </w:t>
            </w:r>
            <w:r w:rsidRPr="00A41256">
              <w:rPr>
                <w:rFonts w:ascii="Century Gothic" w:hAnsi="Century Gothic"/>
                <w:w w:val="80"/>
              </w:rPr>
              <w:t>de</w:t>
            </w:r>
            <w:r w:rsidRPr="00A41256">
              <w:rPr>
                <w:rFonts w:ascii="Century Gothic" w:hAnsi="Century Gothic"/>
                <w:spacing w:val="24"/>
                <w:w w:val="80"/>
              </w:rPr>
              <w:t xml:space="preserve"> </w:t>
            </w:r>
            <w:r w:rsidRPr="00A41256">
              <w:rPr>
                <w:rFonts w:ascii="Century Gothic" w:hAnsi="Century Gothic"/>
                <w:w w:val="80"/>
              </w:rPr>
              <w:t>la</w:t>
            </w:r>
            <w:r w:rsidRPr="00A41256">
              <w:rPr>
                <w:rFonts w:ascii="Century Gothic" w:hAnsi="Century Gothic"/>
                <w:spacing w:val="20"/>
                <w:w w:val="80"/>
              </w:rPr>
              <w:t xml:space="preserve"> </w:t>
            </w:r>
            <w:r w:rsidRPr="00A41256">
              <w:rPr>
                <w:rFonts w:ascii="Century Gothic" w:hAnsi="Century Gothic"/>
                <w:w w:val="80"/>
              </w:rPr>
              <w:t>cual</w:t>
            </w:r>
            <w:r w:rsidRPr="00A41256">
              <w:rPr>
                <w:rFonts w:ascii="Century Gothic" w:hAnsi="Century Gothic"/>
                <w:spacing w:val="23"/>
                <w:w w:val="80"/>
              </w:rPr>
              <w:t xml:space="preserve"> </w:t>
            </w:r>
            <w:r w:rsidRPr="00A41256">
              <w:rPr>
                <w:rFonts w:ascii="Century Gothic" w:hAnsi="Century Gothic"/>
                <w:w w:val="80"/>
              </w:rPr>
              <w:t>se</w:t>
            </w:r>
            <w:r w:rsidRPr="00A41256">
              <w:rPr>
                <w:rFonts w:ascii="Century Gothic" w:hAnsi="Century Gothic"/>
                <w:spacing w:val="21"/>
                <w:w w:val="80"/>
              </w:rPr>
              <w:t xml:space="preserve"> </w:t>
            </w:r>
            <w:r w:rsidRPr="00A41256">
              <w:rPr>
                <w:rFonts w:ascii="Century Gothic" w:hAnsi="Century Gothic"/>
                <w:w w:val="80"/>
              </w:rPr>
              <w:t>adopta</w:t>
            </w:r>
            <w:r w:rsidRPr="00A41256">
              <w:rPr>
                <w:rFonts w:ascii="Century Gothic" w:hAnsi="Century Gothic"/>
                <w:spacing w:val="23"/>
                <w:w w:val="80"/>
              </w:rPr>
              <w:t xml:space="preserve"> </w:t>
            </w:r>
            <w:r w:rsidRPr="00A41256">
              <w:rPr>
                <w:rFonts w:ascii="Century Gothic" w:hAnsi="Century Gothic"/>
                <w:w w:val="80"/>
              </w:rPr>
              <w:t>el</w:t>
            </w:r>
            <w:r w:rsidRPr="00A41256">
              <w:rPr>
                <w:rFonts w:ascii="Century Gothic" w:hAnsi="Century Gothic"/>
                <w:spacing w:val="25"/>
                <w:w w:val="80"/>
              </w:rPr>
              <w:t xml:space="preserve"> </w:t>
            </w:r>
            <w:r w:rsidRPr="00A41256">
              <w:rPr>
                <w:rFonts w:ascii="Century Gothic" w:hAnsi="Century Gothic"/>
                <w:w w:val="80"/>
              </w:rPr>
              <w:t>modelo</w:t>
            </w:r>
            <w:r w:rsidRPr="00A41256">
              <w:rPr>
                <w:rFonts w:ascii="Century Gothic" w:hAnsi="Century Gothic"/>
                <w:spacing w:val="21"/>
                <w:w w:val="80"/>
              </w:rPr>
              <w:t xml:space="preserve"> </w:t>
            </w:r>
            <w:r w:rsidRPr="00A41256">
              <w:rPr>
                <w:rFonts w:ascii="Century Gothic" w:hAnsi="Century Gothic"/>
                <w:w w:val="80"/>
              </w:rPr>
              <w:t>organizacional</w:t>
            </w:r>
            <w:r w:rsidRPr="00A41256">
              <w:rPr>
                <w:rFonts w:ascii="Century Gothic" w:hAnsi="Century Gothic"/>
                <w:spacing w:val="23"/>
                <w:w w:val="80"/>
              </w:rPr>
              <w:t xml:space="preserve"> </w:t>
            </w:r>
            <w:r w:rsidRPr="00A41256">
              <w:rPr>
                <w:rFonts w:ascii="Century Gothic" w:hAnsi="Century Gothic"/>
                <w:w w:val="80"/>
              </w:rPr>
              <w:t>Sistema</w:t>
            </w:r>
            <w:r w:rsidRPr="00A41256">
              <w:rPr>
                <w:rFonts w:ascii="Century Gothic" w:hAnsi="Century Gothic"/>
                <w:spacing w:val="20"/>
                <w:w w:val="80"/>
              </w:rPr>
              <w:t xml:space="preserve"> </w:t>
            </w:r>
            <w:r w:rsidRPr="00A41256">
              <w:rPr>
                <w:rFonts w:ascii="Century Gothic" w:hAnsi="Century Gothic"/>
                <w:w w:val="80"/>
              </w:rPr>
              <w:t>Comando</w:t>
            </w:r>
            <w:r w:rsidRPr="00A41256">
              <w:rPr>
                <w:rFonts w:ascii="Century Gothic" w:hAnsi="Century Gothic"/>
                <w:spacing w:val="24"/>
                <w:w w:val="80"/>
              </w:rPr>
              <w:t xml:space="preserve"> </w:t>
            </w:r>
            <w:r w:rsidRPr="00A41256">
              <w:rPr>
                <w:rFonts w:ascii="Century Gothic" w:hAnsi="Century Gothic"/>
                <w:w w:val="80"/>
              </w:rPr>
              <w:t>de</w:t>
            </w:r>
            <w:r w:rsidRPr="00A41256">
              <w:rPr>
                <w:rFonts w:ascii="Century Gothic" w:hAnsi="Century Gothic"/>
                <w:spacing w:val="24"/>
                <w:w w:val="80"/>
              </w:rPr>
              <w:t xml:space="preserve"> </w:t>
            </w:r>
            <w:r w:rsidRPr="00A41256">
              <w:rPr>
                <w:rFonts w:ascii="Century Gothic" w:hAnsi="Century Gothic"/>
                <w:w w:val="80"/>
              </w:rPr>
              <w:t>Incidentes</w:t>
            </w:r>
            <w:r w:rsidRPr="00A41256">
              <w:rPr>
                <w:rFonts w:ascii="Century Gothic" w:hAnsi="Century Gothic"/>
                <w:spacing w:val="23"/>
                <w:w w:val="80"/>
              </w:rPr>
              <w:t xml:space="preserve"> </w:t>
            </w:r>
            <w:r w:rsidRPr="00A41256">
              <w:rPr>
                <w:rFonts w:ascii="Century Gothic" w:hAnsi="Century Gothic"/>
                <w:w w:val="80"/>
              </w:rPr>
              <w:t>SCI”</w:t>
            </w:r>
          </w:p>
          <w:p w14:paraId="06B73171" w14:textId="77777777" w:rsidR="00A77EF3" w:rsidRPr="00A41256" w:rsidRDefault="00A77EF3" w:rsidP="00362379">
            <w:pPr>
              <w:rPr>
                <w:rFonts w:ascii="Century Gothic" w:hAnsi="Century Gothic"/>
              </w:rPr>
            </w:pPr>
          </w:p>
          <w:p w14:paraId="3CF07931" w14:textId="77777777" w:rsidR="00A77EF3" w:rsidRPr="00A41256" w:rsidRDefault="00A77EF3" w:rsidP="00362379">
            <w:pPr>
              <w:rPr>
                <w:rFonts w:ascii="Century Gothic" w:hAnsi="Century Gothic"/>
                <w:sz w:val="20"/>
                <w:szCs w:val="20"/>
              </w:rPr>
            </w:pPr>
            <w:r w:rsidRPr="00A41256">
              <w:rPr>
                <w:rFonts w:ascii="Century Gothic" w:hAnsi="Century Gothic"/>
                <w:sz w:val="20"/>
                <w:szCs w:val="20"/>
              </w:rPr>
              <w:t xml:space="preserve">El Consejo de Oficiales del Cuerpo de Bomberos Voluntarios de </w:t>
            </w:r>
            <w:r w:rsidRPr="00A41256">
              <w:rPr>
                <w:rFonts w:ascii="Century Gothic" w:hAnsi="Century Gothic"/>
                <w:sz w:val="20"/>
                <w:szCs w:val="20"/>
                <w:highlight w:val="yellow"/>
              </w:rPr>
              <w:t>XXXXX</w:t>
            </w:r>
            <w:r w:rsidRPr="00A41256">
              <w:rPr>
                <w:rFonts w:ascii="Century Gothic" w:hAnsi="Century Gothic"/>
                <w:sz w:val="20"/>
                <w:szCs w:val="20"/>
              </w:rPr>
              <w:t>, en uso de las atribuciones legales que le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confiere</w:t>
            </w:r>
            <w:r w:rsidRPr="00A41256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la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Ley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1575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agosto</w:t>
            </w:r>
            <w:r w:rsidRPr="00A4125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21</w:t>
            </w:r>
            <w:r w:rsidRPr="00A41256">
              <w:rPr>
                <w:rFonts w:ascii="Century Gothic" w:hAnsi="Century Gothic"/>
                <w:spacing w:val="48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2012,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articulo</w:t>
            </w:r>
            <w:r w:rsidRPr="00A41256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23;</w:t>
            </w:r>
            <w:r w:rsidRPr="00A41256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y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los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Estatutos</w:t>
            </w:r>
            <w:r w:rsidRPr="00A4125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internos</w:t>
            </w:r>
            <w:r w:rsidRPr="00A4125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la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Institución,</w:t>
            </w:r>
          </w:p>
          <w:p w14:paraId="70662F07" w14:textId="77777777" w:rsidR="00A77EF3" w:rsidRPr="00A41256" w:rsidRDefault="00A77EF3" w:rsidP="0036237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B2724C5" w14:textId="77777777" w:rsidR="00A77EF3" w:rsidRPr="00A41256" w:rsidRDefault="00A77EF3" w:rsidP="00362379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A41256">
              <w:rPr>
                <w:rFonts w:ascii="Century Gothic" w:hAnsi="Century Gothic"/>
                <w:b/>
                <w:i/>
                <w:sz w:val="20"/>
                <w:szCs w:val="20"/>
              </w:rPr>
              <w:t>CONSIDERANDO</w:t>
            </w:r>
          </w:p>
          <w:p w14:paraId="47BA4B8B" w14:textId="77777777" w:rsidR="00A77EF3" w:rsidRPr="00A41256" w:rsidRDefault="00A77EF3" w:rsidP="00362379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50F0F341" w14:textId="77777777" w:rsidR="00A77EF3" w:rsidRPr="00A41256" w:rsidRDefault="00A77EF3" w:rsidP="00A4125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41256">
              <w:rPr>
                <w:rFonts w:ascii="Century Gothic" w:hAnsi="Century Gothic"/>
                <w:sz w:val="20"/>
                <w:szCs w:val="20"/>
              </w:rPr>
              <w:t>Que es facultad del Consejo de Oficiales, adoptar medidas que brinden un eficaz y eficiente servicio que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beneficien</w:t>
            </w:r>
            <w:r w:rsidRPr="00A4125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a la</w:t>
            </w:r>
            <w:r w:rsidRPr="00A4125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comunidad.</w:t>
            </w:r>
          </w:p>
          <w:p w14:paraId="46B0E3B2" w14:textId="77777777" w:rsidR="00A77EF3" w:rsidRPr="00A41256" w:rsidRDefault="00A77EF3" w:rsidP="00A4125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B1C10C3" w14:textId="039E799D" w:rsidR="00A77EF3" w:rsidRDefault="00A77EF3" w:rsidP="00A4125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41256">
              <w:rPr>
                <w:rFonts w:ascii="Century Gothic" w:hAnsi="Century Gothic"/>
                <w:sz w:val="20"/>
                <w:szCs w:val="20"/>
              </w:rPr>
              <w:t>La</w:t>
            </w:r>
            <w:r w:rsidRPr="00A41256">
              <w:rPr>
                <w:rFonts w:ascii="Century Gothic" w:hAnsi="Century Gothic"/>
                <w:spacing w:val="1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Dirección</w:t>
            </w:r>
            <w:r w:rsidRPr="00A41256">
              <w:rPr>
                <w:rFonts w:ascii="Century Gothic" w:hAnsi="Century Gothic"/>
                <w:spacing w:val="1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Nacional</w:t>
            </w:r>
            <w:r w:rsidRPr="00A41256">
              <w:rPr>
                <w:rFonts w:ascii="Century Gothic" w:hAnsi="Century Gothic"/>
                <w:spacing w:val="1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1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Bomberos</w:t>
            </w:r>
            <w:r w:rsidRPr="00A41256">
              <w:rPr>
                <w:rFonts w:ascii="Century Gothic" w:hAnsi="Century Gothic"/>
                <w:spacing w:val="1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1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Colombia</w:t>
            </w:r>
            <w:r w:rsidRPr="00A41256">
              <w:rPr>
                <w:rFonts w:ascii="Century Gothic" w:hAnsi="Century Gothic"/>
                <w:spacing w:val="1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adoptó</w:t>
            </w:r>
            <w:r w:rsidRPr="00A41256">
              <w:rPr>
                <w:rFonts w:ascii="Century Gothic" w:hAnsi="Century Gothic"/>
                <w:spacing w:val="1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como</w:t>
            </w:r>
            <w:r w:rsidRPr="00A41256">
              <w:rPr>
                <w:rFonts w:ascii="Century Gothic" w:hAnsi="Century Gothic"/>
                <w:spacing w:val="1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procedimiento</w:t>
            </w:r>
            <w:r w:rsidRPr="00A41256">
              <w:rPr>
                <w:rFonts w:ascii="Century Gothic" w:hAnsi="Century Gothic"/>
                <w:spacing w:val="1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operativo</w:t>
            </w:r>
            <w:r w:rsidRPr="00A41256">
              <w:rPr>
                <w:rFonts w:ascii="Century Gothic" w:hAnsi="Century Gothic"/>
                <w:spacing w:val="1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para</w:t>
            </w:r>
            <w:r w:rsidRPr="00A41256">
              <w:rPr>
                <w:rFonts w:ascii="Century Gothic" w:hAnsi="Century Gothic"/>
                <w:spacing w:val="1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los</w:t>
            </w:r>
            <w:r w:rsidRPr="00A41256">
              <w:rPr>
                <w:rFonts w:ascii="Century Gothic" w:hAnsi="Century Gothic"/>
                <w:spacing w:val="1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Cuerpos</w:t>
            </w:r>
            <w:r w:rsidRPr="00A41256">
              <w:rPr>
                <w:rFonts w:ascii="Century Gothic" w:hAnsi="Century Gothic"/>
                <w:spacing w:val="-5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Bomberos</w:t>
            </w:r>
            <w:r w:rsidRPr="00A4125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el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modelo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organizacional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Sistema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Comando</w:t>
            </w:r>
            <w:r w:rsidRPr="00A4125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Incidentes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SCI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mediante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resolución</w:t>
            </w:r>
            <w:r w:rsidRPr="00A4125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0358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2014.</w:t>
            </w:r>
          </w:p>
          <w:p w14:paraId="71AC4011" w14:textId="77777777" w:rsidR="00A41256" w:rsidRPr="00A41256" w:rsidRDefault="00A41256" w:rsidP="00A4125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AAC213A" w14:textId="10E49B05" w:rsidR="00A41256" w:rsidRDefault="00A41256" w:rsidP="00A4125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 el d</w:t>
            </w:r>
            <w:r w:rsidRPr="00A41256">
              <w:rPr>
                <w:rFonts w:ascii="Century Gothic" w:hAnsi="Century Gothic"/>
                <w:sz w:val="20"/>
                <w:szCs w:val="20"/>
              </w:rPr>
              <w:t>ecreto 1868 de 2021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adopt</w:t>
            </w:r>
            <w:r>
              <w:rPr>
                <w:rFonts w:ascii="Century Gothic" w:hAnsi="Century Gothic"/>
                <w:sz w:val="20"/>
                <w:szCs w:val="20"/>
              </w:rPr>
              <w:t>ó</w:t>
            </w:r>
            <w:r w:rsidRPr="00A41256">
              <w:rPr>
                <w:rFonts w:ascii="Century Gothic" w:hAnsi="Century Gothic"/>
                <w:sz w:val="20"/>
                <w:szCs w:val="20"/>
              </w:rPr>
              <w:t xml:space="preserve"> el plan nacional de contingencia frente a pérdidas de contención de hidrocarburos y sustancias peligrosas y se adiciona el capítulo 7 al título 1 de l</w:t>
            </w:r>
            <w:r w:rsidR="00BE3961">
              <w:rPr>
                <w:rFonts w:ascii="Century Gothic" w:hAnsi="Century Gothic"/>
                <w:sz w:val="20"/>
                <w:szCs w:val="20"/>
              </w:rPr>
              <w:t>a</w:t>
            </w:r>
            <w:r w:rsidRPr="00A41256">
              <w:rPr>
                <w:rFonts w:ascii="Century Gothic" w:hAnsi="Century Gothic"/>
                <w:sz w:val="20"/>
                <w:szCs w:val="20"/>
              </w:rPr>
              <w:t xml:space="preserve"> parte 3 de libro 2 del decreto 1085 de 2015, </w:t>
            </w:r>
            <w:r w:rsidR="00BE3961">
              <w:rPr>
                <w:rFonts w:ascii="Century Gothic" w:hAnsi="Century Gothic"/>
                <w:sz w:val="20"/>
                <w:szCs w:val="20"/>
              </w:rPr>
              <w:t>d</w:t>
            </w:r>
            <w:r w:rsidRPr="00A41256">
              <w:rPr>
                <w:rFonts w:ascii="Century Gothic" w:hAnsi="Century Gothic"/>
                <w:sz w:val="20"/>
                <w:szCs w:val="20"/>
              </w:rPr>
              <w:t>ecreto reglamentario del sector Presidencia de la Rep</w:t>
            </w:r>
            <w:r>
              <w:rPr>
                <w:rFonts w:ascii="Century Gothic" w:hAnsi="Century Gothic"/>
                <w:sz w:val="20"/>
                <w:szCs w:val="20"/>
              </w:rPr>
              <w:t>ú</w:t>
            </w:r>
            <w:r w:rsidRPr="00A41256">
              <w:rPr>
                <w:rFonts w:ascii="Century Gothic" w:hAnsi="Century Gothic"/>
                <w:sz w:val="20"/>
                <w:szCs w:val="20"/>
              </w:rPr>
              <w:t>blica.</w:t>
            </w:r>
            <w:r w:rsidR="00BE3961">
              <w:rPr>
                <w:rFonts w:ascii="Century Gothic" w:hAnsi="Century Gothic"/>
                <w:sz w:val="20"/>
                <w:szCs w:val="20"/>
              </w:rPr>
              <w:t xml:space="preserve"> En el cual, el </w:t>
            </w:r>
            <w:r w:rsidR="00BE3961" w:rsidRPr="00A41256">
              <w:rPr>
                <w:rFonts w:ascii="Century Gothic" w:hAnsi="Century Gothic"/>
                <w:sz w:val="20"/>
                <w:szCs w:val="20"/>
              </w:rPr>
              <w:t xml:space="preserve">protocolo </w:t>
            </w:r>
            <w:r w:rsidR="00BE3961">
              <w:rPr>
                <w:rFonts w:ascii="Century Gothic" w:hAnsi="Century Gothic"/>
                <w:sz w:val="20"/>
                <w:szCs w:val="20"/>
              </w:rPr>
              <w:t>II</w:t>
            </w:r>
            <w:r w:rsidR="00BE3961" w:rsidRPr="00A41256">
              <w:rPr>
                <w:rFonts w:ascii="Century Gothic" w:hAnsi="Century Gothic"/>
                <w:sz w:val="20"/>
                <w:szCs w:val="20"/>
              </w:rPr>
              <w:t xml:space="preserve"> de respuesta</w:t>
            </w:r>
            <w:r w:rsidR="00BE3961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Respuesta a incidentes en zona continental</w:t>
            </w:r>
            <w:r w:rsidR="00BE3961">
              <w:rPr>
                <w:rFonts w:ascii="Century Gothic" w:hAnsi="Century Gothic"/>
                <w:sz w:val="20"/>
                <w:szCs w:val="20"/>
              </w:rPr>
              <w:t>, encargó como e</w:t>
            </w:r>
            <w:r w:rsidR="00BE3961" w:rsidRPr="00BE3961">
              <w:rPr>
                <w:rFonts w:ascii="Century Gothic" w:hAnsi="Century Gothic"/>
                <w:sz w:val="20"/>
                <w:szCs w:val="20"/>
              </w:rPr>
              <w:t xml:space="preserve">ntidad </w:t>
            </w:r>
            <w:r w:rsidR="00BE3961">
              <w:rPr>
                <w:rFonts w:ascii="Century Gothic" w:hAnsi="Century Gothic"/>
                <w:sz w:val="20"/>
                <w:szCs w:val="20"/>
              </w:rPr>
              <w:t>c</w:t>
            </w:r>
            <w:r w:rsidR="00BE3961" w:rsidRPr="00BE3961">
              <w:rPr>
                <w:rFonts w:ascii="Century Gothic" w:hAnsi="Century Gothic"/>
                <w:sz w:val="20"/>
                <w:szCs w:val="20"/>
              </w:rPr>
              <w:t xml:space="preserve">oordinadora </w:t>
            </w:r>
            <w:r w:rsidR="00BE3961">
              <w:rPr>
                <w:rFonts w:ascii="Century Gothic" w:hAnsi="Century Gothic"/>
                <w:sz w:val="20"/>
                <w:szCs w:val="20"/>
              </w:rPr>
              <w:t>o</w:t>
            </w:r>
            <w:r w:rsidR="00BE3961" w:rsidRPr="00BE3961">
              <w:rPr>
                <w:rFonts w:ascii="Century Gothic" w:hAnsi="Century Gothic"/>
                <w:sz w:val="20"/>
                <w:szCs w:val="20"/>
              </w:rPr>
              <w:t>perativa</w:t>
            </w:r>
            <w:r w:rsidR="00BE3961">
              <w:rPr>
                <w:rFonts w:ascii="Century Gothic" w:hAnsi="Century Gothic"/>
                <w:sz w:val="20"/>
                <w:szCs w:val="20"/>
              </w:rPr>
              <w:t xml:space="preserve"> a </w:t>
            </w:r>
            <w:r w:rsidRPr="00A41256">
              <w:rPr>
                <w:rFonts w:ascii="Century Gothic" w:hAnsi="Century Gothic"/>
                <w:sz w:val="20"/>
                <w:szCs w:val="20"/>
              </w:rPr>
              <w:t xml:space="preserve">la Dirección Nacional de Bomberos de Colombia (DNBC) </w:t>
            </w:r>
            <w:r w:rsidR="00BE3961">
              <w:rPr>
                <w:rFonts w:ascii="Century Gothic" w:hAnsi="Century Gothic"/>
                <w:sz w:val="20"/>
                <w:szCs w:val="20"/>
              </w:rPr>
              <w:t>y a l</w:t>
            </w:r>
            <w:r w:rsidRPr="00A41256">
              <w:rPr>
                <w:rFonts w:ascii="Century Gothic" w:hAnsi="Century Gothic"/>
                <w:sz w:val="20"/>
                <w:szCs w:val="20"/>
              </w:rPr>
              <w:t xml:space="preserve">os Cuerpos de Bomberos del país a nivel territorial, en concurso con las alcaldías municipales, distritales y gobernaciones departamentales, </w:t>
            </w:r>
            <w:r w:rsidR="00BD2EDC">
              <w:rPr>
                <w:rFonts w:ascii="Century Gothic" w:hAnsi="Century Gothic"/>
                <w:sz w:val="20"/>
                <w:szCs w:val="20"/>
              </w:rPr>
              <w:t>para coordinar</w:t>
            </w:r>
            <w:r w:rsidRPr="00A41256">
              <w:rPr>
                <w:rFonts w:ascii="Century Gothic" w:hAnsi="Century Gothic"/>
                <w:sz w:val="20"/>
                <w:szCs w:val="20"/>
              </w:rPr>
              <w:t xml:space="preserve"> la implementación y ejecución del Protocolo.</w:t>
            </w:r>
          </w:p>
          <w:p w14:paraId="546FDBF3" w14:textId="77777777" w:rsidR="00A41256" w:rsidRPr="00A41256" w:rsidRDefault="00A41256" w:rsidP="00A4125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5E62210" w14:textId="77777777" w:rsidR="00A77EF3" w:rsidRPr="00A41256" w:rsidRDefault="00A77EF3" w:rsidP="00A4125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41256">
              <w:rPr>
                <w:rFonts w:ascii="Century Gothic" w:hAnsi="Century Gothic"/>
                <w:sz w:val="20"/>
                <w:szCs w:val="20"/>
              </w:rPr>
              <w:t>Que para el CBV</w:t>
            </w:r>
            <w:r w:rsidRPr="00A41256">
              <w:rPr>
                <w:rFonts w:ascii="Century Gothic" w:hAnsi="Century Gothic"/>
                <w:sz w:val="20"/>
                <w:szCs w:val="20"/>
                <w:highlight w:val="yellow"/>
              </w:rPr>
              <w:t>X</w:t>
            </w:r>
            <w:r w:rsidRPr="00A41256">
              <w:rPr>
                <w:rFonts w:ascii="Century Gothic" w:hAnsi="Century Gothic"/>
                <w:sz w:val="20"/>
                <w:szCs w:val="20"/>
              </w:rPr>
              <w:t xml:space="preserve"> las operaciones de Emergencias y Desastres deben ser atendidas de manera planificada y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coordinada</w:t>
            </w:r>
            <w:r w:rsidRPr="00A41256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para</w:t>
            </w:r>
            <w:r w:rsidRPr="00A41256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obtener</w:t>
            </w:r>
            <w:r w:rsidRPr="00A41256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los</w:t>
            </w:r>
            <w:r w:rsidRPr="00A41256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mejores</w:t>
            </w:r>
            <w:r w:rsidRPr="00A41256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resultados,</w:t>
            </w:r>
            <w:r w:rsidRPr="00A41256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racionalizando</w:t>
            </w:r>
            <w:r w:rsidRPr="00A41256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los</w:t>
            </w:r>
            <w:r w:rsidRPr="00A41256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recursos</w:t>
            </w:r>
            <w:r w:rsidRPr="00A41256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y</w:t>
            </w:r>
            <w:r w:rsidRPr="00A41256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así</w:t>
            </w:r>
            <w:r w:rsidRPr="00A41256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lograr</w:t>
            </w:r>
            <w:r w:rsidRPr="00A41256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una</w:t>
            </w:r>
            <w:r w:rsidRPr="00A41256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mayor</w:t>
            </w:r>
            <w:r w:rsidRPr="00A41256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cobertura</w:t>
            </w:r>
            <w:r w:rsidRPr="00A41256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en</w:t>
            </w:r>
            <w:r w:rsidRPr="00A41256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la</w:t>
            </w:r>
            <w:r w:rsidRPr="00A41256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atención</w:t>
            </w:r>
          </w:p>
          <w:p w14:paraId="38B57B3B" w14:textId="77777777" w:rsidR="00A77EF3" w:rsidRPr="00A41256" w:rsidRDefault="00A77EF3" w:rsidP="00A4125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54561D9" w14:textId="77777777" w:rsidR="00A77EF3" w:rsidRPr="00A41256" w:rsidRDefault="00A77EF3" w:rsidP="00A41256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A41256">
              <w:rPr>
                <w:rFonts w:ascii="Century Gothic" w:hAnsi="Century Gothic"/>
                <w:sz w:val="20"/>
                <w:szCs w:val="20"/>
              </w:rPr>
              <w:t>Que</w:t>
            </w:r>
            <w:r w:rsidRPr="00A41256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la</w:t>
            </w:r>
            <w:r w:rsidRPr="00A41256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institución</w:t>
            </w:r>
            <w:r w:rsidRPr="00A41256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debe</w:t>
            </w:r>
            <w:r w:rsidRPr="00A41256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cumplir</w:t>
            </w:r>
            <w:r w:rsidRPr="00A41256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con</w:t>
            </w:r>
            <w:r w:rsidRPr="00A41256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la</w:t>
            </w:r>
            <w:r w:rsidRPr="00A41256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legislación</w:t>
            </w:r>
            <w:r w:rsidRPr="00A41256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vigente</w:t>
            </w:r>
            <w:r w:rsidRPr="00A41256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en</w:t>
            </w:r>
            <w:r w:rsidRPr="00A41256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materia</w:t>
            </w:r>
            <w:r w:rsidRPr="00A41256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atención</w:t>
            </w:r>
            <w:r w:rsidRPr="00A41256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incidentes</w:t>
            </w:r>
            <w:r w:rsidRPr="00A41256">
              <w:rPr>
                <w:rFonts w:ascii="Century Gothic" w:hAnsi="Century Gothic"/>
                <w:i/>
                <w:sz w:val="20"/>
                <w:szCs w:val="20"/>
              </w:rPr>
              <w:t>.</w:t>
            </w:r>
          </w:p>
          <w:p w14:paraId="71C78C62" w14:textId="77777777" w:rsidR="00A77EF3" w:rsidRPr="00A41256" w:rsidRDefault="00A77EF3" w:rsidP="00A41256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0F61818B" w14:textId="77777777" w:rsidR="00A77EF3" w:rsidRPr="00A41256" w:rsidRDefault="00A77EF3" w:rsidP="00A4125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41256">
              <w:rPr>
                <w:rFonts w:ascii="Century Gothic" w:hAnsi="Century Gothic"/>
                <w:sz w:val="20"/>
                <w:szCs w:val="20"/>
              </w:rPr>
              <w:t>Que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el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personal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debe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concientizarse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la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importancia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del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manejo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estructurado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sus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acciones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en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los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incidentes</w:t>
            </w:r>
            <w:r w:rsidRPr="00A4125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atendidos por</w:t>
            </w:r>
            <w:r w:rsidRPr="00A4125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nuestra</w:t>
            </w:r>
            <w:r w:rsidRPr="00A4125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institución</w:t>
            </w:r>
            <w:r w:rsidRPr="00A4125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y/o</w:t>
            </w:r>
            <w:r w:rsidRPr="00A4125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manera</w:t>
            </w:r>
            <w:r w:rsidRPr="00A4125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Interinstitucional.</w:t>
            </w:r>
          </w:p>
          <w:p w14:paraId="2AB36160" w14:textId="77777777" w:rsidR="00A77EF3" w:rsidRPr="00A41256" w:rsidRDefault="00A77EF3" w:rsidP="00A4125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EAB7C56" w14:textId="77777777" w:rsidR="00A77EF3" w:rsidRPr="00A41256" w:rsidRDefault="00A77EF3" w:rsidP="00A4125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41256">
              <w:rPr>
                <w:rFonts w:ascii="Century Gothic" w:hAnsi="Century Gothic"/>
                <w:sz w:val="20"/>
                <w:szCs w:val="20"/>
              </w:rPr>
              <w:t>Que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el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Señor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comandante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del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CBV</w:t>
            </w:r>
            <w:r w:rsidRPr="00A41256">
              <w:rPr>
                <w:rFonts w:ascii="Century Gothic" w:hAnsi="Century Gothic"/>
                <w:sz w:val="20"/>
                <w:szCs w:val="20"/>
                <w:highlight w:val="yellow"/>
              </w:rPr>
              <w:t>X</w:t>
            </w:r>
            <w:r w:rsidRPr="00A41256">
              <w:rPr>
                <w:rFonts w:ascii="Century Gothic" w:hAnsi="Century Gothic"/>
                <w:sz w:val="20"/>
                <w:szCs w:val="20"/>
              </w:rPr>
              <w:t>,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es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responsable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impartir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la</w:t>
            </w:r>
            <w:r w:rsidRPr="00A41256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medida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a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su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equipo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trabajo.</w:t>
            </w:r>
          </w:p>
          <w:p w14:paraId="53CDCEA0" w14:textId="77777777" w:rsidR="00A77EF3" w:rsidRPr="00A41256" w:rsidRDefault="00A77EF3" w:rsidP="00A4125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97CB2BC" w14:textId="77777777" w:rsidR="00A77EF3" w:rsidRPr="00A41256" w:rsidRDefault="00A77EF3" w:rsidP="00A4125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41256">
              <w:rPr>
                <w:rFonts w:ascii="Century Gothic" w:hAnsi="Century Gothic"/>
                <w:sz w:val="20"/>
                <w:szCs w:val="20"/>
              </w:rPr>
              <w:t>Que el cuerpo de bomberos debe designar un equipo técnico para dirigir el proceso al interior de la institución.</w:t>
            </w:r>
          </w:p>
          <w:p w14:paraId="5FE18B45" w14:textId="77777777" w:rsidR="00A77EF3" w:rsidRPr="00A41256" w:rsidRDefault="00A77EF3" w:rsidP="0036237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AA8C003" w14:textId="77777777" w:rsidR="00A77EF3" w:rsidRPr="00A41256" w:rsidRDefault="00A77EF3" w:rsidP="0036237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4125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RESUELVE</w:t>
            </w:r>
          </w:p>
          <w:p w14:paraId="66DB2D25" w14:textId="77777777" w:rsidR="00A77EF3" w:rsidRPr="00A41256" w:rsidRDefault="00A77EF3" w:rsidP="0036237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15FE087" w14:textId="77777777" w:rsidR="00A77EF3" w:rsidRPr="00A41256" w:rsidRDefault="00A77EF3" w:rsidP="00BE396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41256">
              <w:rPr>
                <w:rFonts w:ascii="Century Gothic" w:hAnsi="Century Gothic"/>
                <w:b/>
                <w:sz w:val="20"/>
                <w:szCs w:val="20"/>
              </w:rPr>
              <w:t xml:space="preserve">ARTÍCULO PRIMERO: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Adoptar modelo organizacional Sistema Comando de Incidentes SCI, para su aplicación</w:t>
            </w:r>
            <w:r w:rsidRPr="00A41256">
              <w:rPr>
                <w:rFonts w:ascii="Century Gothic" w:hAnsi="Century Gothic"/>
                <w:spacing w:val="-5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 xml:space="preserve">en TODAS las actividades relacionadas con la atención de incidentes en el municipio de </w:t>
            </w:r>
            <w:r w:rsidRPr="00A41256">
              <w:rPr>
                <w:rFonts w:ascii="Century Gothic" w:hAnsi="Century Gothic"/>
                <w:sz w:val="20"/>
                <w:szCs w:val="20"/>
                <w:highlight w:val="yellow"/>
              </w:rPr>
              <w:t>XXXXXX</w:t>
            </w:r>
            <w:r w:rsidRPr="00A41256">
              <w:rPr>
                <w:rFonts w:ascii="Century Gothic" w:hAnsi="Century Gothic"/>
                <w:sz w:val="20"/>
                <w:szCs w:val="20"/>
              </w:rPr>
              <w:t xml:space="preserve"> y donde realice sus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operaciones el CBV</w:t>
            </w:r>
            <w:r w:rsidRPr="00A41256">
              <w:rPr>
                <w:rFonts w:ascii="Century Gothic" w:hAnsi="Century Gothic"/>
                <w:sz w:val="20"/>
                <w:szCs w:val="20"/>
                <w:highlight w:val="yellow"/>
              </w:rPr>
              <w:t>X</w:t>
            </w:r>
            <w:r w:rsidRPr="00A41256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63546BA" w14:textId="77777777" w:rsidR="00A77EF3" w:rsidRPr="00A41256" w:rsidRDefault="00A77EF3" w:rsidP="0036237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4E72370" w14:textId="77777777" w:rsidR="00A77EF3" w:rsidRPr="00A41256" w:rsidRDefault="00A77EF3" w:rsidP="00BE396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41256">
              <w:rPr>
                <w:rFonts w:ascii="Century Gothic" w:hAnsi="Century Gothic"/>
                <w:b/>
                <w:sz w:val="20"/>
                <w:szCs w:val="20"/>
              </w:rPr>
              <w:t>ARTICULO SEGUNDO</w:t>
            </w:r>
            <w:r w:rsidRPr="00A41256">
              <w:rPr>
                <w:rFonts w:ascii="Century Gothic" w:hAnsi="Century Gothic"/>
                <w:sz w:val="20"/>
                <w:szCs w:val="20"/>
              </w:rPr>
              <w:t>: TODO el personal operativo será responsable de la debida aplicación de modelo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organizacional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Sistema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Comando</w:t>
            </w:r>
            <w:r w:rsidRPr="00A4125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Incidentes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SCI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en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las</w:t>
            </w:r>
            <w:r w:rsidRPr="00A4125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labores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atención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incidentes, eventos y operativos.</w:t>
            </w:r>
          </w:p>
          <w:p w14:paraId="42476B23" w14:textId="77777777" w:rsidR="00A77EF3" w:rsidRPr="00A41256" w:rsidRDefault="00A77EF3" w:rsidP="00BE396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8E5E353" w14:textId="77777777" w:rsidR="00A77EF3" w:rsidRPr="00A41256" w:rsidRDefault="00A77EF3" w:rsidP="00BE396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41256">
              <w:rPr>
                <w:rFonts w:ascii="Century Gothic" w:hAnsi="Century Gothic"/>
                <w:b/>
                <w:sz w:val="20"/>
                <w:szCs w:val="20"/>
              </w:rPr>
              <w:t>ARTICULO</w:t>
            </w:r>
            <w:r w:rsidRPr="00A41256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b/>
                <w:sz w:val="20"/>
                <w:szCs w:val="20"/>
              </w:rPr>
              <w:t>TERCERO</w:t>
            </w:r>
            <w:r w:rsidRPr="00A41256">
              <w:rPr>
                <w:rFonts w:ascii="Century Gothic" w:hAnsi="Century Gothic"/>
                <w:sz w:val="20"/>
                <w:szCs w:val="20"/>
              </w:rPr>
              <w:t>: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Asignar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recursos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para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la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implementación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programas,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que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garanticen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el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entrenamiento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y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funcionamiento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del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Sistema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Comando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Incidentes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en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las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operaciones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emergencia, eventos y operativos.</w:t>
            </w:r>
          </w:p>
          <w:p w14:paraId="364EB72D" w14:textId="77777777" w:rsidR="00A77EF3" w:rsidRPr="00A41256" w:rsidRDefault="00A77EF3" w:rsidP="00BE396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4D612E4" w14:textId="77777777" w:rsidR="00A77EF3" w:rsidRPr="00A41256" w:rsidRDefault="00A77EF3" w:rsidP="00BE396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41256">
              <w:rPr>
                <w:rFonts w:ascii="Century Gothic" w:hAnsi="Century Gothic"/>
                <w:b/>
                <w:sz w:val="20"/>
                <w:szCs w:val="20"/>
              </w:rPr>
              <w:t>ARTICULO CUARTO</w:t>
            </w:r>
            <w:r w:rsidRPr="00A41256">
              <w:rPr>
                <w:rFonts w:ascii="Century Gothic" w:hAnsi="Century Gothic"/>
                <w:sz w:val="20"/>
                <w:szCs w:val="20"/>
              </w:rPr>
              <w:t>: Designar como integrantes del comité técnico SCI del cuerpo de Bomberos a las siguientes unidades de la institución:</w:t>
            </w:r>
          </w:p>
          <w:p w14:paraId="239F6AA1" w14:textId="77777777" w:rsidR="00A77EF3" w:rsidRPr="00A41256" w:rsidRDefault="00A77EF3" w:rsidP="0036237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5CA6600" w14:textId="4887953E" w:rsidR="00A77EF3" w:rsidRPr="00A41256" w:rsidRDefault="00A77EF3" w:rsidP="00023E74">
            <w:pPr>
              <w:pStyle w:val="Prrafodelista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20"/>
              </w:rPr>
            </w:pPr>
          </w:p>
          <w:p w14:paraId="685425A9" w14:textId="62C350E9" w:rsidR="00023E74" w:rsidRPr="00A41256" w:rsidRDefault="00023E74" w:rsidP="00023E74">
            <w:pPr>
              <w:pStyle w:val="Prrafodelista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20"/>
              </w:rPr>
            </w:pPr>
          </w:p>
          <w:p w14:paraId="30B7DABA" w14:textId="62964E74" w:rsidR="00A77EF3" w:rsidRPr="00A41256" w:rsidRDefault="00A77EF3" w:rsidP="00023E74">
            <w:pPr>
              <w:pStyle w:val="Prrafodelista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20"/>
              </w:rPr>
            </w:pPr>
          </w:p>
          <w:p w14:paraId="184EEB69" w14:textId="6E17482E" w:rsidR="00A77EF3" w:rsidRPr="00A41256" w:rsidRDefault="00A77EF3" w:rsidP="00023E74">
            <w:pPr>
              <w:pStyle w:val="Prrafodelista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20"/>
              </w:rPr>
            </w:pPr>
          </w:p>
          <w:p w14:paraId="26A9ECD1" w14:textId="6C3DBC9D" w:rsidR="00A77EF3" w:rsidRPr="00A41256" w:rsidRDefault="00A77EF3" w:rsidP="00023E74">
            <w:pPr>
              <w:pStyle w:val="Prrafodelista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20"/>
              </w:rPr>
            </w:pPr>
          </w:p>
          <w:p w14:paraId="5FEEE750" w14:textId="2EF17041" w:rsidR="00A77EF3" w:rsidRPr="00A41256" w:rsidRDefault="00A77EF3" w:rsidP="00362379">
            <w:pPr>
              <w:ind w:firstLine="60"/>
              <w:rPr>
                <w:rFonts w:ascii="Century Gothic" w:hAnsi="Century Gothic"/>
                <w:sz w:val="20"/>
                <w:szCs w:val="20"/>
              </w:rPr>
            </w:pPr>
          </w:p>
          <w:p w14:paraId="6B2CDCA6" w14:textId="77777777" w:rsidR="00A77EF3" w:rsidRPr="00A41256" w:rsidRDefault="00A77EF3" w:rsidP="0036237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19BE6C" w14:textId="77777777" w:rsidR="00A77EF3" w:rsidRPr="00A41256" w:rsidRDefault="00A77EF3" w:rsidP="00BE396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41256">
              <w:rPr>
                <w:rFonts w:ascii="Century Gothic" w:hAnsi="Century Gothic"/>
                <w:b/>
                <w:sz w:val="20"/>
                <w:szCs w:val="20"/>
              </w:rPr>
              <w:t>ARTICULO QUINTO</w:t>
            </w:r>
            <w:r w:rsidRPr="00A41256">
              <w:rPr>
                <w:rFonts w:ascii="Century Gothic" w:hAnsi="Century Gothic"/>
                <w:sz w:val="20"/>
                <w:szCs w:val="20"/>
              </w:rPr>
              <w:t>: Esta resolución deberá ser comprendida y aplicada por TODO el personal operativo,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incluyendo al personal de voluntarios, y será revisada anualmente por el Consejo de Oficiales, con el fin de</w:t>
            </w:r>
            <w:r w:rsidRPr="00A41256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garantizar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que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sea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apropiada,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acuerdo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con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las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necesidades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y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requerimientos</w:t>
            </w:r>
            <w:r w:rsidRPr="00A4125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la</w:t>
            </w:r>
            <w:r w:rsidRPr="00A4125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institución.</w:t>
            </w:r>
          </w:p>
          <w:p w14:paraId="7DAB0148" w14:textId="77777777" w:rsidR="00A77EF3" w:rsidRPr="00A41256" w:rsidRDefault="00A77EF3" w:rsidP="00BE396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45D355F" w14:textId="77777777" w:rsidR="00A77EF3" w:rsidRPr="00A41256" w:rsidRDefault="00A77EF3" w:rsidP="00BE396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41256">
              <w:rPr>
                <w:rFonts w:ascii="Century Gothic" w:hAnsi="Century Gothic"/>
                <w:b/>
                <w:sz w:val="20"/>
                <w:szCs w:val="20"/>
              </w:rPr>
              <w:t>ARTICULO</w:t>
            </w:r>
            <w:r w:rsidRPr="00A41256">
              <w:rPr>
                <w:rFonts w:ascii="Century Gothic" w:hAnsi="Century Gothic"/>
                <w:b/>
                <w:spacing w:val="-9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b/>
                <w:sz w:val="20"/>
                <w:szCs w:val="20"/>
              </w:rPr>
              <w:t>SEXTO</w:t>
            </w:r>
            <w:r w:rsidRPr="00A41256">
              <w:rPr>
                <w:rFonts w:ascii="Century Gothic" w:hAnsi="Century Gothic"/>
                <w:sz w:val="20"/>
                <w:szCs w:val="20"/>
              </w:rPr>
              <w:t>:</w:t>
            </w:r>
            <w:r w:rsidRPr="00A41256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La</w:t>
            </w:r>
            <w:r w:rsidRPr="00A41256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presente</w:t>
            </w:r>
            <w:r w:rsidRPr="00A41256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Resolución</w:t>
            </w:r>
            <w:r w:rsidRPr="00A41256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rige</w:t>
            </w:r>
            <w:r w:rsidRPr="00A41256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a</w:t>
            </w:r>
            <w:r w:rsidRPr="00A41256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partir</w:t>
            </w:r>
            <w:r w:rsidRPr="00A41256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la</w:t>
            </w:r>
            <w:r w:rsidRPr="00A41256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fecha</w:t>
            </w:r>
            <w:r w:rsidRPr="00A41256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su</w:t>
            </w:r>
            <w:r w:rsidRPr="00A41256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promulgación.</w:t>
            </w:r>
          </w:p>
          <w:p w14:paraId="26D54E10" w14:textId="77777777" w:rsidR="00A77EF3" w:rsidRPr="00A41256" w:rsidRDefault="00A77EF3" w:rsidP="00BE396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0207967" w14:textId="77777777" w:rsidR="00A77EF3" w:rsidRPr="00A41256" w:rsidRDefault="00A77EF3" w:rsidP="00BE396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41256">
              <w:rPr>
                <w:rFonts w:ascii="Century Gothic" w:hAnsi="Century Gothic"/>
                <w:w w:val="95"/>
                <w:sz w:val="20"/>
                <w:szCs w:val="20"/>
              </w:rPr>
              <w:t>Dado</w:t>
            </w:r>
            <w:r w:rsidRPr="00A41256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w w:val="95"/>
                <w:sz w:val="20"/>
                <w:szCs w:val="20"/>
              </w:rPr>
              <w:t>en</w:t>
            </w:r>
            <w:r w:rsidRPr="00A41256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w w:val="95"/>
                <w:sz w:val="20"/>
                <w:szCs w:val="20"/>
                <w:highlight w:val="yellow"/>
              </w:rPr>
              <w:t>XXXXXX</w:t>
            </w:r>
            <w:r w:rsidRPr="00A41256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Pr="00A41256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w w:val="95"/>
                <w:sz w:val="20"/>
                <w:szCs w:val="20"/>
              </w:rPr>
              <w:t>los</w:t>
            </w:r>
            <w:r w:rsidRPr="00A41256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w w:val="95"/>
                <w:sz w:val="20"/>
                <w:szCs w:val="20"/>
                <w:highlight w:val="yellow"/>
              </w:rPr>
              <w:t>XX</w:t>
            </w:r>
            <w:r w:rsidRPr="00A41256">
              <w:rPr>
                <w:rFonts w:ascii="Century Gothic" w:hAnsi="Century Gothic"/>
                <w:w w:val="95"/>
                <w:sz w:val="20"/>
                <w:szCs w:val="20"/>
              </w:rPr>
              <w:t xml:space="preserve"> días</w:t>
            </w:r>
            <w:r w:rsidRPr="00A41256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w w:val="95"/>
                <w:sz w:val="20"/>
                <w:szCs w:val="20"/>
              </w:rPr>
              <w:t>del</w:t>
            </w:r>
            <w:r w:rsidRPr="00A41256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w w:val="95"/>
                <w:sz w:val="20"/>
                <w:szCs w:val="20"/>
              </w:rPr>
              <w:t>mes</w:t>
            </w:r>
            <w:r w:rsidRPr="00A41256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w w:val="95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w w:val="95"/>
                <w:sz w:val="20"/>
                <w:szCs w:val="20"/>
                <w:highlight w:val="yellow"/>
              </w:rPr>
              <w:t>XXX</w:t>
            </w:r>
            <w:r w:rsidRPr="00A41256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w w:val="95"/>
                <w:sz w:val="20"/>
                <w:szCs w:val="20"/>
              </w:rPr>
              <w:t>de</w:t>
            </w:r>
            <w:r w:rsidRPr="00A41256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w w:val="95"/>
                <w:sz w:val="20"/>
                <w:szCs w:val="20"/>
                <w:highlight w:val="yellow"/>
              </w:rPr>
              <w:t>XXXX</w:t>
            </w:r>
          </w:p>
          <w:p w14:paraId="58DE4A18" w14:textId="77777777" w:rsidR="00A77EF3" w:rsidRPr="00A41256" w:rsidRDefault="00A77EF3" w:rsidP="00BE396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CFD836A" w14:textId="75E0E490" w:rsidR="00A77EF3" w:rsidRPr="00A41256" w:rsidRDefault="00A77EF3" w:rsidP="00023E7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A41256">
              <w:rPr>
                <w:rFonts w:ascii="Century Gothic" w:hAnsi="Century Gothic"/>
                <w:b/>
                <w:i/>
                <w:w w:val="90"/>
                <w:sz w:val="20"/>
                <w:szCs w:val="20"/>
              </w:rPr>
              <w:t>NOTIFIQUESE</w:t>
            </w:r>
            <w:r w:rsidRPr="00A41256">
              <w:rPr>
                <w:rFonts w:ascii="Century Gothic" w:hAnsi="Century Gothic"/>
                <w:b/>
                <w:i/>
                <w:spacing w:val="3"/>
                <w:w w:val="90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b/>
                <w:i/>
                <w:w w:val="90"/>
                <w:sz w:val="20"/>
                <w:szCs w:val="20"/>
              </w:rPr>
              <w:t>Y</w:t>
            </w:r>
            <w:r w:rsidRPr="00A41256">
              <w:rPr>
                <w:rFonts w:ascii="Century Gothic" w:hAnsi="Century Gothic"/>
                <w:b/>
                <w:i/>
                <w:spacing w:val="3"/>
                <w:w w:val="90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b/>
                <w:i/>
                <w:w w:val="90"/>
                <w:sz w:val="20"/>
                <w:szCs w:val="20"/>
              </w:rPr>
              <w:t>CÚMPLASE</w:t>
            </w:r>
          </w:p>
          <w:p w14:paraId="24A782EE" w14:textId="77777777" w:rsidR="00A77EF3" w:rsidRPr="00A41256" w:rsidRDefault="00A77EF3" w:rsidP="00023E7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49569D08" w14:textId="77777777" w:rsidR="00A77EF3" w:rsidRPr="00A41256" w:rsidRDefault="00A77EF3" w:rsidP="00023E7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1AD31B11" w14:textId="77777777" w:rsidR="00A77EF3" w:rsidRPr="00A41256" w:rsidRDefault="00A77EF3" w:rsidP="00023E7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2FC228E1" w14:textId="77777777" w:rsidR="00A77EF3" w:rsidRPr="00A41256" w:rsidRDefault="00A77EF3" w:rsidP="00023E7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41256">
              <w:rPr>
                <w:rFonts w:ascii="Century Gothic" w:hAnsi="Century Gothic"/>
                <w:sz w:val="20"/>
                <w:szCs w:val="20"/>
              </w:rPr>
              <w:t>XXXXXXX</w:t>
            </w:r>
            <w:r w:rsidRPr="00A41256">
              <w:rPr>
                <w:rFonts w:ascii="Century Gothic" w:hAnsi="Century Gothic"/>
                <w:sz w:val="20"/>
                <w:szCs w:val="20"/>
              </w:rPr>
              <w:tab/>
            </w:r>
            <w:r w:rsidRPr="00A41256">
              <w:rPr>
                <w:rFonts w:ascii="Century Gothic" w:hAnsi="Century Gothic"/>
                <w:w w:val="95"/>
                <w:sz w:val="20"/>
                <w:szCs w:val="20"/>
              </w:rPr>
              <w:t>XXXXXXX</w:t>
            </w:r>
          </w:p>
          <w:p w14:paraId="46A70113" w14:textId="77777777" w:rsidR="00A77EF3" w:rsidRPr="00A41256" w:rsidRDefault="00A77EF3" w:rsidP="00023E7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41256">
              <w:rPr>
                <w:rFonts w:ascii="Century Gothic" w:hAnsi="Century Gothic"/>
                <w:b/>
                <w:sz w:val="20"/>
                <w:szCs w:val="20"/>
              </w:rPr>
              <w:t>Presidente</w:t>
            </w:r>
            <w:r w:rsidRPr="00A41256">
              <w:rPr>
                <w:rFonts w:ascii="Century Gothic" w:hAnsi="Century Gothic"/>
                <w:b/>
                <w:sz w:val="20"/>
                <w:szCs w:val="20"/>
              </w:rPr>
              <w:tab/>
            </w:r>
            <w:proofErr w:type="gramStart"/>
            <w:r w:rsidRPr="00A41256">
              <w:rPr>
                <w:rFonts w:ascii="Century Gothic" w:hAnsi="Century Gothic"/>
                <w:b/>
                <w:sz w:val="20"/>
                <w:szCs w:val="20"/>
              </w:rPr>
              <w:t>Secretario</w:t>
            </w:r>
            <w:proofErr w:type="gramEnd"/>
          </w:p>
          <w:p w14:paraId="0FE11EBB" w14:textId="77777777" w:rsidR="00A77EF3" w:rsidRPr="00A41256" w:rsidRDefault="00A77EF3" w:rsidP="00023E7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A64A3D4" w14:textId="77777777" w:rsidR="00A77EF3" w:rsidRPr="00A41256" w:rsidRDefault="00A77EF3" w:rsidP="00023E7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1EDE930" w14:textId="77777777" w:rsidR="00A77EF3" w:rsidRPr="00A41256" w:rsidRDefault="00A77EF3" w:rsidP="00023E7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41256">
              <w:rPr>
                <w:rFonts w:ascii="Century Gothic" w:hAnsi="Century Gothic"/>
                <w:spacing w:val="-1"/>
                <w:sz w:val="20"/>
                <w:szCs w:val="20"/>
              </w:rPr>
              <w:t>XXXXXXX</w:t>
            </w:r>
          </w:p>
          <w:p w14:paraId="0420D7E4" w14:textId="51C04376" w:rsidR="00A77EF3" w:rsidRPr="00A41256" w:rsidRDefault="00A77EF3" w:rsidP="00023E7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41256">
              <w:rPr>
                <w:rFonts w:ascii="Century Gothic" w:hAnsi="Century Gothic"/>
                <w:sz w:val="20"/>
                <w:szCs w:val="20"/>
              </w:rPr>
              <w:t>Comandante</w:t>
            </w:r>
            <w:r w:rsidRPr="00A41256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y</w:t>
            </w:r>
            <w:r w:rsidRPr="00A41256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Representante</w:t>
            </w:r>
            <w:r w:rsidRPr="00A41256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A41256">
              <w:rPr>
                <w:rFonts w:ascii="Century Gothic" w:hAnsi="Century Gothic"/>
                <w:sz w:val="20"/>
                <w:szCs w:val="20"/>
              </w:rPr>
              <w:t>Legal</w:t>
            </w:r>
          </w:p>
        </w:tc>
      </w:tr>
    </w:tbl>
    <w:p w14:paraId="6C214761" w14:textId="5E8077AA" w:rsidR="005C69CC" w:rsidRDefault="005C69CC" w:rsidP="00584590">
      <w:pPr>
        <w:pStyle w:val="Ttulo1"/>
        <w:spacing w:before="240" w:after="240"/>
        <w:ind w:left="0"/>
        <w:jc w:val="both"/>
        <w:rPr>
          <w:rFonts w:ascii="Century Gothic" w:hAnsi="Century Gothic"/>
          <w:sz w:val="24"/>
          <w:szCs w:val="24"/>
          <w:lang w:val="es-CO"/>
        </w:rPr>
      </w:pPr>
    </w:p>
    <w:p w14:paraId="57D7D5E4" w14:textId="1865B2B6" w:rsidR="008A317C" w:rsidRDefault="008A317C">
      <w:pPr>
        <w:rPr>
          <w:rFonts w:ascii="Century Gothic" w:eastAsia="Arial" w:hAnsi="Century Gothic" w:cs="Arial"/>
          <w:b/>
          <w:bCs/>
          <w:sz w:val="24"/>
          <w:szCs w:val="24"/>
          <w:lang w:val="es-CO"/>
        </w:rPr>
      </w:pPr>
    </w:p>
    <w:sectPr w:rsidR="008A317C" w:rsidSect="00CC45D0">
      <w:headerReference w:type="default" r:id="rId8"/>
      <w:footerReference w:type="default" r:id="rId9"/>
      <w:pgSz w:w="12240" w:h="15840" w:code="1"/>
      <w:pgMar w:top="1440" w:right="1440" w:bottom="1440" w:left="1440" w:header="635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A0E3" w14:textId="77777777" w:rsidR="008F1730" w:rsidRDefault="008F1730">
      <w:r>
        <w:separator/>
      </w:r>
    </w:p>
  </w:endnote>
  <w:endnote w:type="continuationSeparator" w:id="0">
    <w:p w14:paraId="1A1F2451" w14:textId="77777777" w:rsidR="008F1730" w:rsidRDefault="008F1730">
      <w:r>
        <w:continuationSeparator/>
      </w:r>
    </w:p>
  </w:endnote>
  <w:endnote w:type="continuationNotice" w:id="1">
    <w:p w14:paraId="00FA5AD5" w14:textId="77777777" w:rsidR="008F1730" w:rsidRDefault="008F17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A6A6A6" w:themeColor="background1" w:themeShade="A6"/>
        <w:w w:val="105"/>
        <w:sz w:val="18"/>
        <w:szCs w:val="18"/>
      </w:rPr>
      <w:id w:val="-749577553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25E467CA" w14:textId="0C73F693" w:rsidR="00042C84" w:rsidRPr="00AA440C" w:rsidRDefault="00042C84" w:rsidP="00CC45D0">
            <w:pPr>
              <w:pStyle w:val="Ttulo"/>
              <w:spacing w:before="0"/>
              <w:ind w:left="0" w:right="0" w:firstLine="108"/>
              <w:jc w:val="center"/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</w:pP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t xml:space="preserve">PROCESO DE EDUCACIÓN NACIONAL DE BOMBEROS DE COLOMBIA – Versión </w:t>
            </w:r>
            <w:r w:rsidR="00CB48D5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t>07</w:t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t>-2022</w:t>
            </w:r>
          </w:p>
          <w:p w14:paraId="3BF646E3" w14:textId="188A6934" w:rsidR="00042C84" w:rsidRPr="00CC45D0" w:rsidRDefault="00042C84" w:rsidP="00CC45D0">
            <w:pPr>
              <w:pStyle w:val="Ttulo"/>
              <w:spacing w:before="0"/>
              <w:ind w:left="0" w:right="0" w:firstLine="108"/>
              <w:jc w:val="center"/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</w:pP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t xml:space="preserve">Página </w:t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fldChar w:fldCharType="begin"/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instrText>PAGE</w:instrText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fldChar w:fldCharType="separate"/>
            </w:r>
            <w:r w:rsidR="0078260B">
              <w:rPr>
                <w:rFonts w:ascii="Century Gothic" w:hAnsi="Century Gothic"/>
                <w:noProof/>
                <w:color w:val="A6A6A6" w:themeColor="background1" w:themeShade="A6"/>
                <w:w w:val="105"/>
                <w:sz w:val="18"/>
                <w:szCs w:val="18"/>
              </w:rPr>
              <w:t>11</w:t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fldChar w:fldCharType="end"/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t xml:space="preserve"> de </w:t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fldChar w:fldCharType="begin"/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instrText>NUMPAGES</w:instrText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fldChar w:fldCharType="separate"/>
            </w:r>
            <w:r w:rsidR="0078260B">
              <w:rPr>
                <w:rFonts w:ascii="Century Gothic" w:hAnsi="Century Gothic"/>
                <w:noProof/>
                <w:color w:val="A6A6A6" w:themeColor="background1" w:themeShade="A6"/>
                <w:w w:val="105"/>
                <w:sz w:val="18"/>
                <w:szCs w:val="18"/>
              </w:rPr>
              <w:t>21</w:t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C741" w14:textId="77777777" w:rsidR="008F1730" w:rsidRDefault="008F1730">
      <w:r>
        <w:separator/>
      </w:r>
    </w:p>
  </w:footnote>
  <w:footnote w:type="continuationSeparator" w:id="0">
    <w:p w14:paraId="399367CB" w14:textId="77777777" w:rsidR="008F1730" w:rsidRDefault="008F1730">
      <w:r>
        <w:continuationSeparator/>
      </w:r>
    </w:p>
  </w:footnote>
  <w:footnote w:type="continuationNotice" w:id="1">
    <w:p w14:paraId="4376637B" w14:textId="77777777" w:rsidR="008F1730" w:rsidRDefault="008F17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ADF0" w14:textId="16E755A1" w:rsidR="00042C84" w:rsidRPr="000E670D" w:rsidRDefault="00042C84" w:rsidP="00C036DC">
    <w:pPr>
      <w:pStyle w:val="Ttulo"/>
      <w:spacing w:before="0"/>
      <w:ind w:left="0" w:right="0" w:firstLine="108"/>
      <w:jc w:val="center"/>
      <w:rPr>
        <w:color w:val="A6A6A6" w:themeColor="background1" w:themeShade="A6"/>
        <w:sz w:val="22"/>
        <w:szCs w:val="22"/>
      </w:rPr>
    </w:pPr>
    <w:bookmarkStart w:id="1" w:name="_Hlk101173865"/>
    <w:bookmarkStart w:id="2" w:name="_Hlk101173866"/>
    <w:r w:rsidRPr="000E670D">
      <w:rPr>
        <w:b w:val="0"/>
        <w:noProof/>
        <w:color w:val="A6A6A6" w:themeColor="background1" w:themeShade="A6"/>
        <w:spacing w:val="20"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275A6FE6" wp14:editId="3E40F169">
          <wp:simplePos x="0" y="0"/>
          <wp:positionH relativeFrom="column">
            <wp:posOffset>-228600</wp:posOffset>
          </wp:positionH>
          <wp:positionV relativeFrom="paragraph">
            <wp:posOffset>-165100</wp:posOffset>
          </wp:positionV>
          <wp:extent cx="533400" cy="597682"/>
          <wp:effectExtent l="0" t="0" r="0" b="0"/>
          <wp:wrapSquare wrapText="bothSides"/>
          <wp:docPr id="7" name="Imagen 7" descr="C:\Users\luis.cruz\AppData\Local\Microsoft\Windows\Temporary Internet Files\Content.Outlook\33LX6FJT\LOG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.cruz\AppData\Local\Microsoft\Windows\Temporary Internet Files\Content.Outlook\33LX6FJT\LOGO 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7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70D">
      <w:rPr>
        <w:rFonts w:ascii="Century Gothic" w:hAnsi="Century Gothic"/>
        <w:color w:val="A6A6A6" w:themeColor="background1" w:themeShade="A6"/>
        <w:w w:val="105"/>
        <w:sz w:val="22"/>
        <w:szCs w:val="22"/>
      </w:rPr>
      <w:t>RUTA DE IMPLEMENTACIÓN PROCESO DE SISTEMA DE</w:t>
    </w:r>
    <w:r w:rsidRPr="000E670D">
      <w:rPr>
        <w:rFonts w:ascii="Century Gothic" w:hAnsi="Century Gothic"/>
        <w:color w:val="A6A6A6" w:themeColor="background1" w:themeShade="A6"/>
        <w:spacing w:val="1"/>
        <w:w w:val="105"/>
        <w:sz w:val="22"/>
        <w:szCs w:val="22"/>
      </w:rPr>
      <w:t xml:space="preserve"> </w:t>
    </w:r>
    <w:r w:rsidRPr="000E670D">
      <w:rPr>
        <w:rFonts w:ascii="Century Gothic" w:hAnsi="Century Gothic"/>
        <w:color w:val="A6A6A6" w:themeColor="background1" w:themeShade="A6"/>
        <w:w w:val="105"/>
        <w:sz w:val="22"/>
        <w:szCs w:val="22"/>
      </w:rPr>
      <w:t>COMANDO DE INCIDENTES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EA"/>
    <w:multiLevelType w:val="hybridMultilevel"/>
    <w:tmpl w:val="04F8F866"/>
    <w:lvl w:ilvl="0" w:tplc="8BA826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2641A5"/>
    <w:multiLevelType w:val="multilevel"/>
    <w:tmpl w:val="42A04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19A26B2"/>
    <w:multiLevelType w:val="hybridMultilevel"/>
    <w:tmpl w:val="499695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0627B"/>
    <w:multiLevelType w:val="hybridMultilevel"/>
    <w:tmpl w:val="8DEE6C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48A1"/>
    <w:multiLevelType w:val="hybridMultilevel"/>
    <w:tmpl w:val="206E68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195F"/>
    <w:multiLevelType w:val="hybridMultilevel"/>
    <w:tmpl w:val="BF1E744C"/>
    <w:lvl w:ilvl="0" w:tplc="1B7824C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bCs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194B65"/>
    <w:multiLevelType w:val="hybridMultilevel"/>
    <w:tmpl w:val="4EEC1728"/>
    <w:lvl w:ilvl="0" w:tplc="B4BAB578">
      <w:numFmt w:val="bullet"/>
      <w:lvlText w:val="•"/>
      <w:lvlJc w:val="left"/>
      <w:pPr>
        <w:ind w:left="250" w:hanging="170"/>
      </w:pPr>
      <w:rPr>
        <w:rFonts w:ascii="Arial MT" w:eastAsia="Arial MT" w:hAnsi="Arial MT" w:cs="Arial MT" w:hint="default"/>
        <w:color w:val="E9322A"/>
        <w:w w:val="142"/>
        <w:sz w:val="20"/>
        <w:szCs w:val="20"/>
        <w:lang w:val="es-ES" w:eastAsia="en-US" w:bidi="ar-SA"/>
      </w:rPr>
    </w:lvl>
    <w:lvl w:ilvl="1" w:tplc="5B8EC522">
      <w:numFmt w:val="bullet"/>
      <w:lvlText w:val="•"/>
      <w:lvlJc w:val="left"/>
      <w:pPr>
        <w:ind w:left="542" w:hanging="170"/>
      </w:pPr>
      <w:rPr>
        <w:rFonts w:hint="default"/>
        <w:lang w:val="es-ES" w:eastAsia="en-US" w:bidi="ar-SA"/>
      </w:rPr>
    </w:lvl>
    <w:lvl w:ilvl="2" w:tplc="252EC3AA">
      <w:numFmt w:val="bullet"/>
      <w:lvlText w:val="•"/>
      <w:lvlJc w:val="left"/>
      <w:pPr>
        <w:ind w:left="824" w:hanging="170"/>
      </w:pPr>
      <w:rPr>
        <w:rFonts w:hint="default"/>
        <w:lang w:val="es-ES" w:eastAsia="en-US" w:bidi="ar-SA"/>
      </w:rPr>
    </w:lvl>
    <w:lvl w:ilvl="3" w:tplc="F7DEB6A2">
      <w:numFmt w:val="bullet"/>
      <w:lvlText w:val="•"/>
      <w:lvlJc w:val="left"/>
      <w:pPr>
        <w:ind w:left="1106" w:hanging="170"/>
      </w:pPr>
      <w:rPr>
        <w:rFonts w:hint="default"/>
        <w:lang w:val="es-ES" w:eastAsia="en-US" w:bidi="ar-SA"/>
      </w:rPr>
    </w:lvl>
    <w:lvl w:ilvl="4" w:tplc="131C8252">
      <w:numFmt w:val="bullet"/>
      <w:lvlText w:val="•"/>
      <w:lvlJc w:val="left"/>
      <w:pPr>
        <w:ind w:left="1388" w:hanging="170"/>
      </w:pPr>
      <w:rPr>
        <w:rFonts w:hint="default"/>
        <w:lang w:val="es-ES" w:eastAsia="en-US" w:bidi="ar-SA"/>
      </w:rPr>
    </w:lvl>
    <w:lvl w:ilvl="5" w:tplc="EC40F8B4">
      <w:numFmt w:val="bullet"/>
      <w:lvlText w:val="•"/>
      <w:lvlJc w:val="left"/>
      <w:pPr>
        <w:ind w:left="1671" w:hanging="170"/>
      </w:pPr>
      <w:rPr>
        <w:rFonts w:hint="default"/>
        <w:lang w:val="es-ES" w:eastAsia="en-US" w:bidi="ar-SA"/>
      </w:rPr>
    </w:lvl>
    <w:lvl w:ilvl="6" w:tplc="9B442844">
      <w:numFmt w:val="bullet"/>
      <w:lvlText w:val="•"/>
      <w:lvlJc w:val="left"/>
      <w:pPr>
        <w:ind w:left="1953" w:hanging="170"/>
      </w:pPr>
      <w:rPr>
        <w:rFonts w:hint="default"/>
        <w:lang w:val="es-ES" w:eastAsia="en-US" w:bidi="ar-SA"/>
      </w:rPr>
    </w:lvl>
    <w:lvl w:ilvl="7" w:tplc="23C6DB4C">
      <w:numFmt w:val="bullet"/>
      <w:lvlText w:val="•"/>
      <w:lvlJc w:val="left"/>
      <w:pPr>
        <w:ind w:left="2235" w:hanging="170"/>
      </w:pPr>
      <w:rPr>
        <w:rFonts w:hint="default"/>
        <w:lang w:val="es-ES" w:eastAsia="en-US" w:bidi="ar-SA"/>
      </w:rPr>
    </w:lvl>
    <w:lvl w:ilvl="8" w:tplc="9BB27592">
      <w:numFmt w:val="bullet"/>
      <w:lvlText w:val="•"/>
      <w:lvlJc w:val="left"/>
      <w:pPr>
        <w:ind w:left="2517" w:hanging="170"/>
      </w:pPr>
      <w:rPr>
        <w:rFonts w:hint="default"/>
        <w:lang w:val="es-ES" w:eastAsia="en-US" w:bidi="ar-SA"/>
      </w:rPr>
    </w:lvl>
  </w:abstractNum>
  <w:abstractNum w:abstractNumId="7" w15:restartNumberingAfterBreak="0">
    <w:nsid w:val="15D36553"/>
    <w:multiLevelType w:val="hybridMultilevel"/>
    <w:tmpl w:val="F01A9394"/>
    <w:lvl w:ilvl="0" w:tplc="FC340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668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42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43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F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CA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E9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0D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27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423155"/>
    <w:multiLevelType w:val="hybridMultilevel"/>
    <w:tmpl w:val="9E26BB34"/>
    <w:lvl w:ilvl="0" w:tplc="6DDAC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AC2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C2B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CF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83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C7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2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2F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A1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660644"/>
    <w:multiLevelType w:val="multilevel"/>
    <w:tmpl w:val="CFC8E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1CEE1AE1"/>
    <w:multiLevelType w:val="hybridMultilevel"/>
    <w:tmpl w:val="E99CBFA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E5C31"/>
    <w:multiLevelType w:val="hybridMultilevel"/>
    <w:tmpl w:val="3D147D18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1CC461F"/>
    <w:multiLevelType w:val="hybridMultilevel"/>
    <w:tmpl w:val="D03C0D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111D7"/>
    <w:multiLevelType w:val="hybridMultilevel"/>
    <w:tmpl w:val="1B7484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6106C"/>
    <w:multiLevelType w:val="hybridMultilevel"/>
    <w:tmpl w:val="819CA330"/>
    <w:lvl w:ilvl="0" w:tplc="E22676FE">
      <w:numFmt w:val="bullet"/>
      <w:lvlText w:val="•"/>
      <w:lvlJc w:val="left"/>
      <w:pPr>
        <w:ind w:left="250" w:hanging="170"/>
      </w:pPr>
      <w:rPr>
        <w:rFonts w:ascii="Arial MT" w:eastAsia="Arial MT" w:hAnsi="Arial MT" w:cs="Arial MT" w:hint="default"/>
        <w:color w:val="E9322A"/>
        <w:w w:val="142"/>
        <w:sz w:val="20"/>
        <w:szCs w:val="20"/>
        <w:lang w:val="es-ES" w:eastAsia="en-US" w:bidi="ar-SA"/>
      </w:rPr>
    </w:lvl>
    <w:lvl w:ilvl="1" w:tplc="8B34D12A">
      <w:numFmt w:val="bullet"/>
      <w:lvlText w:val="•"/>
      <w:lvlJc w:val="left"/>
      <w:pPr>
        <w:ind w:left="542" w:hanging="170"/>
      </w:pPr>
      <w:rPr>
        <w:rFonts w:hint="default"/>
        <w:lang w:val="es-ES" w:eastAsia="en-US" w:bidi="ar-SA"/>
      </w:rPr>
    </w:lvl>
    <w:lvl w:ilvl="2" w:tplc="BA08569E">
      <w:numFmt w:val="bullet"/>
      <w:lvlText w:val="•"/>
      <w:lvlJc w:val="left"/>
      <w:pPr>
        <w:ind w:left="824" w:hanging="170"/>
      </w:pPr>
      <w:rPr>
        <w:rFonts w:hint="default"/>
        <w:lang w:val="es-ES" w:eastAsia="en-US" w:bidi="ar-SA"/>
      </w:rPr>
    </w:lvl>
    <w:lvl w:ilvl="3" w:tplc="72EC41BC">
      <w:numFmt w:val="bullet"/>
      <w:lvlText w:val="•"/>
      <w:lvlJc w:val="left"/>
      <w:pPr>
        <w:ind w:left="1106" w:hanging="170"/>
      </w:pPr>
      <w:rPr>
        <w:rFonts w:hint="default"/>
        <w:lang w:val="es-ES" w:eastAsia="en-US" w:bidi="ar-SA"/>
      </w:rPr>
    </w:lvl>
    <w:lvl w:ilvl="4" w:tplc="4D0C510E">
      <w:numFmt w:val="bullet"/>
      <w:lvlText w:val="•"/>
      <w:lvlJc w:val="left"/>
      <w:pPr>
        <w:ind w:left="1388" w:hanging="170"/>
      </w:pPr>
      <w:rPr>
        <w:rFonts w:hint="default"/>
        <w:lang w:val="es-ES" w:eastAsia="en-US" w:bidi="ar-SA"/>
      </w:rPr>
    </w:lvl>
    <w:lvl w:ilvl="5" w:tplc="0A6E785A">
      <w:numFmt w:val="bullet"/>
      <w:lvlText w:val="•"/>
      <w:lvlJc w:val="left"/>
      <w:pPr>
        <w:ind w:left="1671" w:hanging="170"/>
      </w:pPr>
      <w:rPr>
        <w:rFonts w:hint="default"/>
        <w:lang w:val="es-ES" w:eastAsia="en-US" w:bidi="ar-SA"/>
      </w:rPr>
    </w:lvl>
    <w:lvl w:ilvl="6" w:tplc="80C2F0E6">
      <w:numFmt w:val="bullet"/>
      <w:lvlText w:val="•"/>
      <w:lvlJc w:val="left"/>
      <w:pPr>
        <w:ind w:left="1953" w:hanging="170"/>
      </w:pPr>
      <w:rPr>
        <w:rFonts w:hint="default"/>
        <w:lang w:val="es-ES" w:eastAsia="en-US" w:bidi="ar-SA"/>
      </w:rPr>
    </w:lvl>
    <w:lvl w:ilvl="7" w:tplc="64602DD6">
      <w:numFmt w:val="bullet"/>
      <w:lvlText w:val="•"/>
      <w:lvlJc w:val="left"/>
      <w:pPr>
        <w:ind w:left="2235" w:hanging="170"/>
      </w:pPr>
      <w:rPr>
        <w:rFonts w:hint="default"/>
        <w:lang w:val="es-ES" w:eastAsia="en-US" w:bidi="ar-SA"/>
      </w:rPr>
    </w:lvl>
    <w:lvl w:ilvl="8" w:tplc="BAFC0374">
      <w:numFmt w:val="bullet"/>
      <w:lvlText w:val="•"/>
      <w:lvlJc w:val="left"/>
      <w:pPr>
        <w:ind w:left="2517" w:hanging="170"/>
      </w:pPr>
      <w:rPr>
        <w:rFonts w:hint="default"/>
        <w:lang w:val="es-ES" w:eastAsia="en-US" w:bidi="ar-SA"/>
      </w:rPr>
    </w:lvl>
  </w:abstractNum>
  <w:abstractNum w:abstractNumId="15" w15:restartNumberingAfterBreak="0">
    <w:nsid w:val="2B896056"/>
    <w:multiLevelType w:val="multilevel"/>
    <w:tmpl w:val="42947A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C8D5064"/>
    <w:multiLevelType w:val="hybridMultilevel"/>
    <w:tmpl w:val="C2501DCE"/>
    <w:lvl w:ilvl="0" w:tplc="24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5B517E5"/>
    <w:multiLevelType w:val="hybridMultilevel"/>
    <w:tmpl w:val="C6CAB36C"/>
    <w:lvl w:ilvl="0" w:tplc="E5429D62">
      <w:numFmt w:val="bullet"/>
      <w:lvlText w:val="•"/>
      <w:lvlJc w:val="left"/>
      <w:pPr>
        <w:ind w:left="250" w:hanging="170"/>
      </w:pPr>
      <w:rPr>
        <w:rFonts w:ascii="Arial MT" w:eastAsia="Arial MT" w:hAnsi="Arial MT" w:cs="Arial MT" w:hint="default"/>
        <w:color w:val="E9322A"/>
        <w:w w:val="142"/>
        <w:sz w:val="20"/>
        <w:szCs w:val="20"/>
        <w:lang w:val="es-ES" w:eastAsia="en-US" w:bidi="ar-SA"/>
      </w:rPr>
    </w:lvl>
    <w:lvl w:ilvl="1" w:tplc="5C78C698">
      <w:numFmt w:val="bullet"/>
      <w:lvlText w:val="•"/>
      <w:lvlJc w:val="left"/>
      <w:pPr>
        <w:ind w:left="542" w:hanging="170"/>
      </w:pPr>
      <w:rPr>
        <w:rFonts w:hint="default"/>
        <w:lang w:val="es-ES" w:eastAsia="en-US" w:bidi="ar-SA"/>
      </w:rPr>
    </w:lvl>
    <w:lvl w:ilvl="2" w:tplc="6E64719A">
      <w:numFmt w:val="bullet"/>
      <w:lvlText w:val="•"/>
      <w:lvlJc w:val="left"/>
      <w:pPr>
        <w:ind w:left="824" w:hanging="170"/>
      </w:pPr>
      <w:rPr>
        <w:rFonts w:hint="default"/>
        <w:lang w:val="es-ES" w:eastAsia="en-US" w:bidi="ar-SA"/>
      </w:rPr>
    </w:lvl>
    <w:lvl w:ilvl="3" w:tplc="9F6A238C">
      <w:numFmt w:val="bullet"/>
      <w:lvlText w:val="•"/>
      <w:lvlJc w:val="left"/>
      <w:pPr>
        <w:ind w:left="1106" w:hanging="170"/>
      </w:pPr>
      <w:rPr>
        <w:rFonts w:hint="default"/>
        <w:lang w:val="es-ES" w:eastAsia="en-US" w:bidi="ar-SA"/>
      </w:rPr>
    </w:lvl>
    <w:lvl w:ilvl="4" w:tplc="292A9106">
      <w:numFmt w:val="bullet"/>
      <w:lvlText w:val="•"/>
      <w:lvlJc w:val="left"/>
      <w:pPr>
        <w:ind w:left="1388" w:hanging="170"/>
      </w:pPr>
      <w:rPr>
        <w:rFonts w:hint="default"/>
        <w:lang w:val="es-ES" w:eastAsia="en-US" w:bidi="ar-SA"/>
      </w:rPr>
    </w:lvl>
    <w:lvl w:ilvl="5" w:tplc="15B4EBF8">
      <w:numFmt w:val="bullet"/>
      <w:lvlText w:val="•"/>
      <w:lvlJc w:val="left"/>
      <w:pPr>
        <w:ind w:left="1671" w:hanging="170"/>
      </w:pPr>
      <w:rPr>
        <w:rFonts w:hint="default"/>
        <w:lang w:val="es-ES" w:eastAsia="en-US" w:bidi="ar-SA"/>
      </w:rPr>
    </w:lvl>
    <w:lvl w:ilvl="6" w:tplc="36C20AD8">
      <w:numFmt w:val="bullet"/>
      <w:lvlText w:val="•"/>
      <w:lvlJc w:val="left"/>
      <w:pPr>
        <w:ind w:left="1953" w:hanging="170"/>
      </w:pPr>
      <w:rPr>
        <w:rFonts w:hint="default"/>
        <w:lang w:val="es-ES" w:eastAsia="en-US" w:bidi="ar-SA"/>
      </w:rPr>
    </w:lvl>
    <w:lvl w:ilvl="7" w:tplc="433A784E">
      <w:numFmt w:val="bullet"/>
      <w:lvlText w:val="•"/>
      <w:lvlJc w:val="left"/>
      <w:pPr>
        <w:ind w:left="2235" w:hanging="170"/>
      </w:pPr>
      <w:rPr>
        <w:rFonts w:hint="default"/>
        <w:lang w:val="es-ES" w:eastAsia="en-US" w:bidi="ar-SA"/>
      </w:rPr>
    </w:lvl>
    <w:lvl w:ilvl="8" w:tplc="E384E4E4">
      <w:numFmt w:val="bullet"/>
      <w:lvlText w:val="•"/>
      <w:lvlJc w:val="left"/>
      <w:pPr>
        <w:ind w:left="2517" w:hanging="170"/>
      </w:pPr>
      <w:rPr>
        <w:rFonts w:hint="default"/>
        <w:lang w:val="es-ES" w:eastAsia="en-US" w:bidi="ar-SA"/>
      </w:rPr>
    </w:lvl>
  </w:abstractNum>
  <w:abstractNum w:abstractNumId="18" w15:restartNumberingAfterBreak="0">
    <w:nsid w:val="38642676"/>
    <w:multiLevelType w:val="hybridMultilevel"/>
    <w:tmpl w:val="6290AE30"/>
    <w:lvl w:ilvl="0" w:tplc="0C10FBF6">
      <w:numFmt w:val="bullet"/>
      <w:lvlText w:val="•"/>
      <w:lvlJc w:val="left"/>
      <w:pPr>
        <w:ind w:left="2457" w:hanging="284"/>
      </w:pPr>
      <w:rPr>
        <w:rFonts w:ascii="Arial MT" w:eastAsia="Arial MT" w:hAnsi="Arial MT" w:cs="Arial MT" w:hint="default"/>
        <w:color w:val="E9322A"/>
        <w:w w:val="142"/>
        <w:sz w:val="22"/>
        <w:szCs w:val="22"/>
        <w:lang w:val="es-ES" w:eastAsia="en-US" w:bidi="ar-SA"/>
      </w:rPr>
    </w:lvl>
    <w:lvl w:ilvl="1" w:tplc="8E7E0144">
      <w:numFmt w:val="bullet"/>
      <w:lvlText w:val="•"/>
      <w:lvlJc w:val="left"/>
      <w:pPr>
        <w:ind w:left="3438" w:hanging="284"/>
      </w:pPr>
      <w:rPr>
        <w:rFonts w:hint="default"/>
        <w:lang w:val="es-ES" w:eastAsia="en-US" w:bidi="ar-SA"/>
      </w:rPr>
    </w:lvl>
    <w:lvl w:ilvl="2" w:tplc="0CCC59AA">
      <w:numFmt w:val="bullet"/>
      <w:lvlText w:val="•"/>
      <w:lvlJc w:val="left"/>
      <w:pPr>
        <w:ind w:left="4416" w:hanging="284"/>
      </w:pPr>
      <w:rPr>
        <w:rFonts w:hint="default"/>
        <w:lang w:val="es-ES" w:eastAsia="en-US" w:bidi="ar-SA"/>
      </w:rPr>
    </w:lvl>
    <w:lvl w:ilvl="3" w:tplc="5642BD14">
      <w:numFmt w:val="bullet"/>
      <w:lvlText w:val="•"/>
      <w:lvlJc w:val="left"/>
      <w:pPr>
        <w:ind w:left="5394" w:hanging="284"/>
      </w:pPr>
      <w:rPr>
        <w:rFonts w:hint="default"/>
        <w:lang w:val="es-ES" w:eastAsia="en-US" w:bidi="ar-SA"/>
      </w:rPr>
    </w:lvl>
    <w:lvl w:ilvl="4" w:tplc="61080B28">
      <w:numFmt w:val="bullet"/>
      <w:lvlText w:val="•"/>
      <w:lvlJc w:val="left"/>
      <w:pPr>
        <w:ind w:left="6372" w:hanging="284"/>
      </w:pPr>
      <w:rPr>
        <w:rFonts w:hint="default"/>
        <w:lang w:val="es-ES" w:eastAsia="en-US" w:bidi="ar-SA"/>
      </w:rPr>
    </w:lvl>
    <w:lvl w:ilvl="5" w:tplc="6D68AFD0">
      <w:numFmt w:val="bullet"/>
      <w:lvlText w:val="•"/>
      <w:lvlJc w:val="left"/>
      <w:pPr>
        <w:ind w:left="7350" w:hanging="284"/>
      </w:pPr>
      <w:rPr>
        <w:rFonts w:hint="default"/>
        <w:lang w:val="es-ES" w:eastAsia="en-US" w:bidi="ar-SA"/>
      </w:rPr>
    </w:lvl>
    <w:lvl w:ilvl="6" w:tplc="6346F598">
      <w:numFmt w:val="bullet"/>
      <w:lvlText w:val="•"/>
      <w:lvlJc w:val="left"/>
      <w:pPr>
        <w:ind w:left="8328" w:hanging="284"/>
      </w:pPr>
      <w:rPr>
        <w:rFonts w:hint="default"/>
        <w:lang w:val="es-ES" w:eastAsia="en-US" w:bidi="ar-SA"/>
      </w:rPr>
    </w:lvl>
    <w:lvl w:ilvl="7" w:tplc="60B68EF6">
      <w:numFmt w:val="bullet"/>
      <w:lvlText w:val="•"/>
      <w:lvlJc w:val="left"/>
      <w:pPr>
        <w:ind w:left="9306" w:hanging="284"/>
      </w:pPr>
      <w:rPr>
        <w:rFonts w:hint="default"/>
        <w:lang w:val="es-ES" w:eastAsia="en-US" w:bidi="ar-SA"/>
      </w:rPr>
    </w:lvl>
    <w:lvl w:ilvl="8" w:tplc="F8FC96B4">
      <w:numFmt w:val="bullet"/>
      <w:lvlText w:val="•"/>
      <w:lvlJc w:val="left"/>
      <w:pPr>
        <w:ind w:left="10284" w:hanging="284"/>
      </w:pPr>
      <w:rPr>
        <w:rFonts w:hint="default"/>
        <w:lang w:val="es-ES" w:eastAsia="en-US" w:bidi="ar-SA"/>
      </w:rPr>
    </w:lvl>
  </w:abstractNum>
  <w:abstractNum w:abstractNumId="19" w15:restartNumberingAfterBreak="0">
    <w:nsid w:val="3C4B3F0B"/>
    <w:multiLevelType w:val="hybridMultilevel"/>
    <w:tmpl w:val="DE14385E"/>
    <w:lvl w:ilvl="0" w:tplc="7A440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32DC9"/>
    <w:multiLevelType w:val="multilevel"/>
    <w:tmpl w:val="76A86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63238A"/>
    <w:multiLevelType w:val="hybridMultilevel"/>
    <w:tmpl w:val="4DB8EFA0"/>
    <w:lvl w:ilvl="0" w:tplc="76BA2CD2">
      <w:numFmt w:val="bullet"/>
      <w:lvlText w:val="•"/>
      <w:lvlJc w:val="left"/>
      <w:pPr>
        <w:ind w:left="2267" w:hanging="284"/>
      </w:pPr>
      <w:rPr>
        <w:rFonts w:ascii="Arial MT" w:eastAsia="Arial MT" w:hAnsi="Arial MT" w:cs="Arial MT" w:hint="default"/>
        <w:color w:val="E9322A"/>
        <w:w w:val="142"/>
        <w:sz w:val="22"/>
        <w:szCs w:val="22"/>
        <w:lang w:val="es-ES" w:eastAsia="en-US" w:bidi="ar-SA"/>
      </w:rPr>
    </w:lvl>
    <w:lvl w:ilvl="1" w:tplc="F43E9B34">
      <w:numFmt w:val="bullet"/>
      <w:lvlText w:val="–"/>
      <w:lvlJc w:val="left"/>
      <w:pPr>
        <w:ind w:left="2551" w:hanging="284"/>
      </w:pPr>
      <w:rPr>
        <w:rFonts w:ascii="Arial MT" w:eastAsia="Arial MT" w:hAnsi="Arial MT" w:cs="Arial MT" w:hint="default"/>
        <w:color w:val="1F3362"/>
        <w:w w:val="89"/>
        <w:sz w:val="22"/>
        <w:szCs w:val="22"/>
        <w:lang w:val="es-ES" w:eastAsia="en-US" w:bidi="ar-SA"/>
      </w:rPr>
    </w:lvl>
    <w:lvl w:ilvl="2" w:tplc="9BAED21E">
      <w:numFmt w:val="bullet"/>
      <w:lvlText w:val="•"/>
      <w:lvlJc w:val="left"/>
      <w:pPr>
        <w:ind w:left="3635" w:hanging="284"/>
      </w:pPr>
      <w:rPr>
        <w:rFonts w:hint="default"/>
        <w:lang w:val="es-ES" w:eastAsia="en-US" w:bidi="ar-SA"/>
      </w:rPr>
    </w:lvl>
    <w:lvl w:ilvl="3" w:tplc="68168270">
      <w:numFmt w:val="bullet"/>
      <w:lvlText w:val="•"/>
      <w:lvlJc w:val="left"/>
      <w:pPr>
        <w:ind w:left="4711" w:hanging="284"/>
      </w:pPr>
      <w:rPr>
        <w:rFonts w:hint="default"/>
        <w:lang w:val="es-ES" w:eastAsia="en-US" w:bidi="ar-SA"/>
      </w:rPr>
    </w:lvl>
    <w:lvl w:ilvl="4" w:tplc="9752CCA8">
      <w:numFmt w:val="bullet"/>
      <w:lvlText w:val="•"/>
      <w:lvlJc w:val="left"/>
      <w:pPr>
        <w:ind w:left="5786" w:hanging="284"/>
      </w:pPr>
      <w:rPr>
        <w:rFonts w:hint="default"/>
        <w:lang w:val="es-ES" w:eastAsia="en-US" w:bidi="ar-SA"/>
      </w:rPr>
    </w:lvl>
    <w:lvl w:ilvl="5" w:tplc="F2FC6522">
      <w:numFmt w:val="bullet"/>
      <w:lvlText w:val="•"/>
      <w:lvlJc w:val="left"/>
      <w:pPr>
        <w:ind w:left="6862" w:hanging="284"/>
      </w:pPr>
      <w:rPr>
        <w:rFonts w:hint="default"/>
        <w:lang w:val="es-ES" w:eastAsia="en-US" w:bidi="ar-SA"/>
      </w:rPr>
    </w:lvl>
    <w:lvl w:ilvl="6" w:tplc="3280EA20">
      <w:numFmt w:val="bullet"/>
      <w:lvlText w:val="•"/>
      <w:lvlJc w:val="left"/>
      <w:pPr>
        <w:ind w:left="7937" w:hanging="284"/>
      </w:pPr>
      <w:rPr>
        <w:rFonts w:hint="default"/>
        <w:lang w:val="es-ES" w:eastAsia="en-US" w:bidi="ar-SA"/>
      </w:rPr>
    </w:lvl>
    <w:lvl w:ilvl="7" w:tplc="6F2A3700">
      <w:numFmt w:val="bullet"/>
      <w:lvlText w:val="•"/>
      <w:lvlJc w:val="left"/>
      <w:pPr>
        <w:ind w:left="9013" w:hanging="284"/>
      </w:pPr>
      <w:rPr>
        <w:rFonts w:hint="default"/>
        <w:lang w:val="es-ES" w:eastAsia="en-US" w:bidi="ar-SA"/>
      </w:rPr>
    </w:lvl>
    <w:lvl w:ilvl="8" w:tplc="6B24AB4C">
      <w:numFmt w:val="bullet"/>
      <w:lvlText w:val="•"/>
      <w:lvlJc w:val="left"/>
      <w:pPr>
        <w:ind w:left="10088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473030C8"/>
    <w:multiLevelType w:val="hybridMultilevel"/>
    <w:tmpl w:val="3DB82762"/>
    <w:lvl w:ilvl="0" w:tplc="2536CF7A">
      <w:numFmt w:val="bullet"/>
      <w:lvlText w:val="•"/>
      <w:lvlJc w:val="left"/>
      <w:pPr>
        <w:ind w:left="250" w:hanging="170"/>
      </w:pPr>
      <w:rPr>
        <w:rFonts w:ascii="Arial MT" w:eastAsia="Arial MT" w:hAnsi="Arial MT" w:cs="Arial MT" w:hint="default"/>
        <w:color w:val="E9322A"/>
        <w:w w:val="142"/>
        <w:sz w:val="20"/>
        <w:szCs w:val="20"/>
        <w:lang w:val="es-ES" w:eastAsia="en-US" w:bidi="ar-SA"/>
      </w:rPr>
    </w:lvl>
    <w:lvl w:ilvl="1" w:tplc="245AE4E6">
      <w:numFmt w:val="bullet"/>
      <w:lvlText w:val="•"/>
      <w:lvlJc w:val="left"/>
      <w:pPr>
        <w:ind w:left="542" w:hanging="170"/>
      </w:pPr>
      <w:rPr>
        <w:rFonts w:hint="default"/>
        <w:lang w:val="es-ES" w:eastAsia="en-US" w:bidi="ar-SA"/>
      </w:rPr>
    </w:lvl>
    <w:lvl w:ilvl="2" w:tplc="F9FCBCF8">
      <w:numFmt w:val="bullet"/>
      <w:lvlText w:val="•"/>
      <w:lvlJc w:val="left"/>
      <w:pPr>
        <w:ind w:left="824" w:hanging="170"/>
      </w:pPr>
      <w:rPr>
        <w:rFonts w:hint="default"/>
        <w:lang w:val="es-ES" w:eastAsia="en-US" w:bidi="ar-SA"/>
      </w:rPr>
    </w:lvl>
    <w:lvl w:ilvl="3" w:tplc="24BE005E">
      <w:numFmt w:val="bullet"/>
      <w:lvlText w:val="•"/>
      <w:lvlJc w:val="left"/>
      <w:pPr>
        <w:ind w:left="1106" w:hanging="170"/>
      </w:pPr>
      <w:rPr>
        <w:rFonts w:hint="default"/>
        <w:lang w:val="es-ES" w:eastAsia="en-US" w:bidi="ar-SA"/>
      </w:rPr>
    </w:lvl>
    <w:lvl w:ilvl="4" w:tplc="7C621E06">
      <w:numFmt w:val="bullet"/>
      <w:lvlText w:val="•"/>
      <w:lvlJc w:val="left"/>
      <w:pPr>
        <w:ind w:left="1388" w:hanging="170"/>
      </w:pPr>
      <w:rPr>
        <w:rFonts w:hint="default"/>
        <w:lang w:val="es-ES" w:eastAsia="en-US" w:bidi="ar-SA"/>
      </w:rPr>
    </w:lvl>
    <w:lvl w:ilvl="5" w:tplc="4FA874A4">
      <w:numFmt w:val="bullet"/>
      <w:lvlText w:val="•"/>
      <w:lvlJc w:val="left"/>
      <w:pPr>
        <w:ind w:left="1671" w:hanging="170"/>
      </w:pPr>
      <w:rPr>
        <w:rFonts w:hint="default"/>
        <w:lang w:val="es-ES" w:eastAsia="en-US" w:bidi="ar-SA"/>
      </w:rPr>
    </w:lvl>
    <w:lvl w:ilvl="6" w:tplc="4BFA258E">
      <w:numFmt w:val="bullet"/>
      <w:lvlText w:val="•"/>
      <w:lvlJc w:val="left"/>
      <w:pPr>
        <w:ind w:left="1953" w:hanging="170"/>
      </w:pPr>
      <w:rPr>
        <w:rFonts w:hint="default"/>
        <w:lang w:val="es-ES" w:eastAsia="en-US" w:bidi="ar-SA"/>
      </w:rPr>
    </w:lvl>
    <w:lvl w:ilvl="7" w:tplc="05ECA206">
      <w:numFmt w:val="bullet"/>
      <w:lvlText w:val="•"/>
      <w:lvlJc w:val="left"/>
      <w:pPr>
        <w:ind w:left="2235" w:hanging="170"/>
      </w:pPr>
      <w:rPr>
        <w:rFonts w:hint="default"/>
        <w:lang w:val="es-ES" w:eastAsia="en-US" w:bidi="ar-SA"/>
      </w:rPr>
    </w:lvl>
    <w:lvl w:ilvl="8" w:tplc="730AC48A">
      <w:numFmt w:val="bullet"/>
      <w:lvlText w:val="•"/>
      <w:lvlJc w:val="left"/>
      <w:pPr>
        <w:ind w:left="2517" w:hanging="170"/>
      </w:pPr>
      <w:rPr>
        <w:rFonts w:hint="default"/>
        <w:lang w:val="es-ES" w:eastAsia="en-US" w:bidi="ar-SA"/>
      </w:rPr>
    </w:lvl>
  </w:abstractNum>
  <w:abstractNum w:abstractNumId="23" w15:restartNumberingAfterBreak="0">
    <w:nsid w:val="48C14FC9"/>
    <w:multiLevelType w:val="hybridMultilevel"/>
    <w:tmpl w:val="39A022D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84E18"/>
    <w:multiLevelType w:val="hybridMultilevel"/>
    <w:tmpl w:val="631CC9A0"/>
    <w:lvl w:ilvl="0" w:tplc="7EBA0A7C">
      <w:numFmt w:val="bullet"/>
      <w:lvlText w:val="•"/>
      <w:lvlJc w:val="left"/>
      <w:pPr>
        <w:ind w:left="2627" w:hanging="284"/>
      </w:pPr>
      <w:rPr>
        <w:rFonts w:ascii="Arial MT" w:eastAsia="Arial MT" w:hAnsi="Arial MT" w:cs="Arial MT" w:hint="default"/>
        <w:color w:val="E9322A"/>
        <w:w w:val="142"/>
        <w:sz w:val="22"/>
        <w:szCs w:val="22"/>
        <w:lang w:val="es-ES" w:eastAsia="en-US" w:bidi="ar-SA"/>
      </w:rPr>
    </w:lvl>
    <w:lvl w:ilvl="1" w:tplc="7856DD3C">
      <w:numFmt w:val="bullet"/>
      <w:lvlText w:val="•"/>
      <w:lvlJc w:val="left"/>
      <w:pPr>
        <w:ind w:left="3582" w:hanging="284"/>
      </w:pPr>
      <w:rPr>
        <w:rFonts w:hint="default"/>
        <w:lang w:val="es-ES" w:eastAsia="en-US" w:bidi="ar-SA"/>
      </w:rPr>
    </w:lvl>
    <w:lvl w:ilvl="2" w:tplc="EFFAF38E">
      <w:numFmt w:val="bullet"/>
      <w:lvlText w:val="•"/>
      <w:lvlJc w:val="left"/>
      <w:pPr>
        <w:ind w:left="4544" w:hanging="284"/>
      </w:pPr>
      <w:rPr>
        <w:rFonts w:hint="default"/>
        <w:lang w:val="es-ES" w:eastAsia="en-US" w:bidi="ar-SA"/>
      </w:rPr>
    </w:lvl>
    <w:lvl w:ilvl="3" w:tplc="2C52A802">
      <w:numFmt w:val="bullet"/>
      <w:lvlText w:val="•"/>
      <w:lvlJc w:val="left"/>
      <w:pPr>
        <w:ind w:left="5506" w:hanging="284"/>
      </w:pPr>
      <w:rPr>
        <w:rFonts w:hint="default"/>
        <w:lang w:val="es-ES" w:eastAsia="en-US" w:bidi="ar-SA"/>
      </w:rPr>
    </w:lvl>
    <w:lvl w:ilvl="4" w:tplc="0130C4E6">
      <w:numFmt w:val="bullet"/>
      <w:lvlText w:val="•"/>
      <w:lvlJc w:val="left"/>
      <w:pPr>
        <w:ind w:left="6468" w:hanging="284"/>
      </w:pPr>
      <w:rPr>
        <w:rFonts w:hint="default"/>
        <w:lang w:val="es-ES" w:eastAsia="en-US" w:bidi="ar-SA"/>
      </w:rPr>
    </w:lvl>
    <w:lvl w:ilvl="5" w:tplc="39EECDA8">
      <w:numFmt w:val="bullet"/>
      <w:lvlText w:val="•"/>
      <w:lvlJc w:val="left"/>
      <w:pPr>
        <w:ind w:left="7430" w:hanging="284"/>
      </w:pPr>
      <w:rPr>
        <w:rFonts w:hint="default"/>
        <w:lang w:val="es-ES" w:eastAsia="en-US" w:bidi="ar-SA"/>
      </w:rPr>
    </w:lvl>
    <w:lvl w:ilvl="6" w:tplc="4F2EF46E">
      <w:numFmt w:val="bullet"/>
      <w:lvlText w:val="•"/>
      <w:lvlJc w:val="left"/>
      <w:pPr>
        <w:ind w:left="8392" w:hanging="284"/>
      </w:pPr>
      <w:rPr>
        <w:rFonts w:hint="default"/>
        <w:lang w:val="es-ES" w:eastAsia="en-US" w:bidi="ar-SA"/>
      </w:rPr>
    </w:lvl>
    <w:lvl w:ilvl="7" w:tplc="A1C80706">
      <w:numFmt w:val="bullet"/>
      <w:lvlText w:val="•"/>
      <w:lvlJc w:val="left"/>
      <w:pPr>
        <w:ind w:left="9354" w:hanging="284"/>
      </w:pPr>
      <w:rPr>
        <w:rFonts w:hint="default"/>
        <w:lang w:val="es-ES" w:eastAsia="en-US" w:bidi="ar-SA"/>
      </w:rPr>
    </w:lvl>
    <w:lvl w:ilvl="8" w:tplc="B7A61150">
      <w:numFmt w:val="bullet"/>
      <w:lvlText w:val="•"/>
      <w:lvlJc w:val="left"/>
      <w:pPr>
        <w:ind w:left="10316" w:hanging="284"/>
      </w:pPr>
      <w:rPr>
        <w:rFonts w:hint="default"/>
        <w:lang w:val="es-ES" w:eastAsia="en-US" w:bidi="ar-SA"/>
      </w:rPr>
    </w:lvl>
  </w:abstractNum>
  <w:abstractNum w:abstractNumId="25" w15:restartNumberingAfterBreak="0">
    <w:nsid w:val="55F25BD1"/>
    <w:multiLevelType w:val="hybridMultilevel"/>
    <w:tmpl w:val="48D8DED2"/>
    <w:lvl w:ilvl="0" w:tplc="C85E403A">
      <w:numFmt w:val="bullet"/>
      <w:lvlText w:val="•"/>
      <w:lvlJc w:val="left"/>
      <w:pPr>
        <w:ind w:left="250" w:hanging="170"/>
      </w:pPr>
      <w:rPr>
        <w:rFonts w:ascii="Arial MT" w:eastAsia="Arial MT" w:hAnsi="Arial MT" w:cs="Arial MT" w:hint="default"/>
        <w:color w:val="E9322A"/>
        <w:w w:val="142"/>
        <w:sz w:val="20"/>
        <w:szCs w:val="20"/>
        <w:lang w:val="es-ES" w:eastAsia="en-US" w:bidi="ar-SA"/>
      </w:rPr>
    </w:lvl>
    <w:lvl w:ilvl="1" w:tplc="6A8AC96A">
      <w:numFmt w:val="bullet"/>
      <w:lvlText w:val="•"/>
      <w:lvlJc w:val="left"/>
      <w:pPr>
        <w:ind w:left="542" w:hanging="170"/>
      </w:pPr>
      <w:rPr>
        <w:rFonts w:hint="default"/>
        <w:lang w:val="es-ES" w:eastAsia="en-US" w:bidi="ar-SA"/>
      </w:rPr>
    </w:lvl>
    <w:lvl w:ilvl="2" w:tplc="7D6E76DE">
      <w:numFmt w:val="bullet"/>
      <w:lvlText w:val="•"/>
      <w:lvlJc w:val="left"/>
      <w:pPr>
        <w:ind w:left="824" w:hanging="170"/>
      </w:pPr>
      <w:rPr>
        <w:rFonts w:hint="default"/>
        <w:lang w:val="es-ES" w:eastAsia="en-US" w:bidi="ar-SA"/>
      </w:rPr>
    </w:lvl>
    <w:lvl w:ilvl="3" w:tplc="AC5E3FFC">
      <w:numFmt w:val="bullet"/>
      <w:lvlText w:val="•"/>
      <w:lvlJc w:val="left"/>
      <w:pPr>
        <w:ind w:left="1106" w:hanging="170"/>
      </w:pPr>
      <w:rPr>
        <w:rFonts w:hint="default"/>
        <w:lang w:val="es-ES" w:eastAsia="en-US" w:bidi="ar-SA"/>
      </w:rPr>
    </w:lvl>
    <w:lvl w:ilvl="4" w:tplc="39F847C6">
      <w:numFmt w:val="bullet"/>
      <w:lvlText w:val="•"/>
      <w:lvlJc w:val="left"/>
      <w:pPr>
        <w:ind w:left="1388" w:hanging="170"/>
      </w:pPr>
      <w:rPr>
        <w:rFonts w:hint="default"/>
        <w:lang w:val="es-ES" w:eastAsia="en-US" w:bidi="ar-SA"/>
      </w:rPr>
    </w:lvl>
    <w:lvl w:ilvl="5" w:tplc="ED28C694">
      <w:numFmt w:val="bullet"/>
      <w:lvlText w:val="•"/>
      <w:lvlJc w:val="left"/>
      <w:pPr>
        <w:ind w:left="1671" w:hanging="170"/>
      </w:pPr>
      <w:rPr>
        <w:rFonts w:hint="default"/>
        <w:lang w:val="es-ES" w:eastAsia="en-US" w:bidi="ar-SA"/>
      </w:rPr>
    </w:lvl>
    <w:lvl w:ilvl="6" w:tplc="A23A07E6">
      <w:numFmt w:val="bullet"/>
      <w:lvlText w:val="•"/>
      <w:lvlJc w:val="left"/>
      <w:pPr>
        <w:ind w:left="1953" w:hanging="170"/>
      </w:pPr>
      <w:rPr>
        <w:rFonts w:hint="default"/>
        <w:lang w:val="es-ES" w:eastAsia="en-US" w:bidi="ar-SA"/>
      </w:rPr>
    </w:lvl>
    <w:lvl w:ilvl="7" w:tplc="46C46208">
      <w:numFmt w:val="bullet"/>
      <w:lvlText w:val="•"/>
      <w:lvlJc w:val="left"/>
      <w:pPr>
        <w:ind w:left="2235" w:hanging="170"/>
      </w:pPr>
      <w:rPr>
        <w:rFonts w:hint="default"/>
        <w:lang w:val="es-ES" w:eastAsia="en-US" w:bidi="ar-SA"/>
      </w:rPr>
    </w:lvl>
    <w:lvl w:ilvl="8" w:tplc="430454F2">
      <w:numFmt w:val="bullet"/>
      <w:lvlText w:val="•"/>
      <w:lvlJc w:val="left"/>
      <w:pPr>
        <w:ind w:left="2517" w:hanging="170"/>
      </w:pPr>
      <w:rPr>
        <w:rFonts w:hint="default"/>
        <w:lang w:val="es-ES" w:eastAsia="en-US" w:bidi="ar-SA"/>
      </w:rPr>
    </w:lvl>
  </w:abstractNum>
  <w:abstractNum w:abstractNumId="26" w15:restartNumberingAfterBreak="0">
    <w:nsid w:val="5A0D7DCC"/>
    <w:multiLevelType w:val="hybridMultilevel"/>
    <w:tmpl w:val="A3520054"/>
    <w:lvl w:ilvl="0" w:tplc="D452D702">
      <w:numFmt w:val="bullet"/>
      <w:lvlText w:val="•"/>
      <w:lvlJc w:val="left"/>
      <w:pPr>
        <w:ind w:left="250" w:hanging="170"/>
      </w:pPr>
      <w:rPr>
        <w:rFonts w:ascii="Arial MT" w:eastAsia="Arial MT" w:hAnsi="Arial MT" w:cs="Arial MT" w:hint="default"/>
        <w:color w:val="E9322A"/>
        <w:w w:val="142"/>
        <w:sz w:val="20"/>
        <w:szCs w:val="20"/>
        <w:lang w:val="es-ES" w:eastAsia="en-US" w:bidi="ar-SA"/>
      </w:rPr>
    </w:lvl>
    <w:lvl w:ilvl="1" w:tplc="13B6A87E">
      <w:numFmt w:val="bullet"/>
      <w:lvlText w:val="•"/>
      <w:lvlJc w:val="left"/>
      <w:pPr>
        <w:ind w:left="542" w:hanging="170"/>
      </w:pPr>
      <w:rPr>
        <w:rFonts w:hint="default"/>
        <w:lang w:val="es-ES" w:eastAsia="en-US" w:bidi="ar-SA"/>
      </w:rPr>
    </w:lvl>
    <w:lvl w:ilvl="2" w:tplc="63DA3310">
      <w:numFmt w:val="bullet"/>
      <w:lvlText w:val="•"/>
      <w:lvlJc w:val="left"/>
      <w:pPr>
        <w:ind w:left="824" w:hanging="170"/>
      </w:pPr>
      <w:rPr>
        <w:rFonts w:hint="default"/>
        <w:lang w:val="es-ES" w:eastAsia="en-US" w:bidi="ar-SA"/>
      </w:rPr>
    </w:lvl>
    <w:lvl w:ilvl="3" w:tplc="611CE67C">
      <w:numFmt w:val="bullet"/>
      <w:lvlText w:val="•"/>
      <w:lvlJc w:val="left"/>
      <w:pPr>
        <w:ind w:left="1106" w:hanging="170"/>
      </w:pPr>
      <w:rPr>
        <w:rFonts w:hint="default"/>
        <w:lang w:val="es-ES" w:eastAsia="en-US" w:bidi="ar-SA"/>
      </w:rPr>
    </w:lvl>
    <w:lvl w:ilvl="4" w:tplc="C268AE5E">
      <w:numFmt w:val="bullet"/>
      <w:lvlText w:val="•"/>
      <w:lvlJc w:val="left"/>
      <w:pPr>
        <w:ind w:left="1388" w:hanging="170"/>
      </w:pPr>
      <w:rPr>
        <w:rFonts w:hint="default"/>
        <w:lang w:val="es-ES" w:eastAsia="en-US" w:bidi="ar-SA"/>
      </w:rPr>
    </w:lvl>
    <w:lvl w:ilvl="5" w:tplc="F962F1F0">
      <w:numFmt w:val="bullet"/>
      <w:lvlText w:val="•"/>
      <w:lvlJc w:val="left"/>
      <w:pPr>
        <w:ind w:left="1671" w:hanging="170"/>
      </w:pPr>
      <w:rPr>
        <w:rFonts w:hint="default"/>
        <w:lang w:val="es-ES" w:eastAsia="en-US" w:bidi="ar-SA"/>
      </w:rPr>
    </w:lvl>
    <w:lvl w:ilvl="6" w:tplc="3794704E">
      <w:numFmt w:val="bullet"/>
      <w:lvlText w:val="•"/>
      <w:lvlJc w:val="left"/>
      <w:pPr>
        <w:ind w:left="1953" w:hanging="170"/>
      </w:pPr>
      <w:rPr>
        <w:rFonts w:hint="default"/>
        <w:lang w:val="es-ES" w:eastAsia="en-US" w:bidi="ar-SA"/>
      </w:rPr>
    </w:lvl>
    <w:lvl w:ilvl="7" w:tplc="F1421258">
      <w:numFmt w:val="bullet"/>
      <w:lvlText w:val="•"/>
      <w:lvlJc w:val="left"/>
      <w:pPr>
        <w:ind w:left="2235" w:hanging="170"/>
      </w:pPr>
      <w:rPr>
        <w:rFonts w:hint="default"/>
        <w:lang w:val="es-ES" w:eastAsia="en-US" w:bidi="ar-SA"/>
      </w:rPr>
    </w:lvl>
    <w:lvl w:ilvl="8" w:tplc="0D2A8A5E">
      <w:numFmt w:val="bullet"/>
      <w:lvlText w:val="•"/>
      <w:lvlJc w:val="left"/>
      <w:pPr>
        <w:ind w:left="2517" w:hanging="170"/>
      </w:pPr>
      <w:rPr>
        <w:rFonts w:hint="default"/>
        <w:lang w:val="es-ES" w:eastAsia="en-US" w:bidi="ar-SA"/>
      </w:rPr>
    </w:lvl>
  </w:abstractNum>
  <w:abstractNum w:abstractNumId="27" w15:restartNumberingAfterBreak="0">
    <w:nsid w:val="5AB75CC6"/>
    <w:multiLevelType w:val="hybridMultilevel"/>
    <w:tmpl w:val="58B0BB80"/>
    <w:lvl w:ilvl="0" w:tplc="D388BE7A">
      <w:start w:val="1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E92F46"/>
    <w:multiLevelType w:val="hybridMultilevel"/>
    <w:tmpl w:val="79E4A1B0"/>
    <w:lvl w:ilvl="0" w:tplc="84DC4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E570F"/>
    <w:multiLevelType w:val="multilevel"/>
    <w:tmpl w:val="D0B449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AFF75B7"/>
    <w:multiLevelType w:val="multilevel"/>
    <w:tmpl w:val="8BEA3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6B171E57"/>
    <w:multiLevelType w:val="multilevel"/>
    <w:tmpl w:val="CFC8E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6C3F72CD"/>
    <w:multiLevelType w:val="hybridMultilevel"/>
    <w:tmpl w:val="04E8A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72837"/>
    <w:multiLevelType w:val="hybridMultilevel"/>
    <w:tmpl w:val="11427EE0"/>
    <w:lvl w:ilvl="0" w:tplc="D5D28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E8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C2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A0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AE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8C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6E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64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46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D1342C"/>
    <w:multiLevelType w:val="multilevel"/>
    <w:tmpl w:val="52D2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0C0C65"/>
    <w:multiLevelType w:val="hybridMultilevel"/>
    <w:tmpl w:val="4E86F53A"/>
    <w:lvl w:ilvl="0" w:tplc="5E9279D2">
      <w:start w:val="1"/>
      <w:numFmt w:val="decimal"/>
      <w:lvlText w:val="%1"/>
      <w:lvlJc w:val="left"/>
      <w:pPr>
        <w:ind w:left="2381" w:hanging="397"/>
      </w:pPr>
      <w:rPr>
        <w:rFonts w:ascii="Arial MT" w:eastAsia="Arial MT" w:hAnsi="Arial MT" w:cs="Arial MT" w:hint="default"/>
        <w:color w:val="231F20"/>
        <w:w w:val="86"/>
        <w:sz w:val="20"/>
        <w:szCs w:val="20"/>
        <w:lang w:val="es-ES" w:eastAsia="en-US" w:bidi="ar-SA"/>
      </w:rPr>
    </w:lvl>
    <w:lvl w:ilvl="1" w:tplc="F3189D28">
      <w:numFmt w:val="bullet"/>
      <w:lvlText w:val="•"/>
      <w:lvlJc w:val="left"/>
      <w:pPr>
        <w:ind w:left="3366" w:hanging="397"/>
      </w:pPr>
      <w:rPr>
        <w:rFonts w:hint="default"/>
        <w:lang w:val="es-ES" w:eastAsia="en-US" w:bidi="ar-SA"/>
      </w:rPr>
    </w:lvl>
    <w:lvl w:ilvl="2" w:tplc="A45CFDCC">
      <w:numFmt w:val="bullet"/>
      <w:lvlText w:val="•"/>
      <w:lvlJc w:val="left"/>
      <w:pPr>
        <w:ind w:left="4352" w:hanging="397"/>
      </w:pPr>
      <w:rPr>
        <w:rFonts w:hint="default"/>
        <w:lang w:val="es-ES" w:eastAsia="en-US" w:bidi="ar-SA"/>
      </w:rPr>
    </w:lvl>
    <w:lvl w:ilvl="3" w:tplc="0658C2BE">
      <w:numFmt w:val="bullet"/>
      <w:lvlText w:val="•"/>
      <w:lvlJc w:val="left"/>
      <w:pPr>
        <w:ind w:left="5338" w:hanging="397"/>
      </w:pPr>
      <w:rPr>
        <w:rFonts w:hint="default"/>
        <w:lang w:val="es-ES" w:eastAsia="en-US" w:bidi="ar-SA"/>
      </w:rPr>
    </w:lvl>
    <w:lvl w:ilvl="4" w:tplc="80C0B8E2">
      <w:numFmt w:val="bullet"/>
      <w:lvlText w:val="•"/>
      <w:lvlJc w:val="left"/>
      <w:pPr>
        <w:ind w:left="6324" w:hanging="397"/>
      </w:pPr>
      <w:rPr>
        <w:rFonts w:hint="default"/>
        <w:lang w:val="es-ES" w:eastAsia="en-US" w:bidi="ar-SA"/>
      </w:rPr>
    </w:lvl>
    <w:lvl w:ilvl="5" w:tplc="5AC4A922">
      <w:numFmt w:val="bullet"/>
      <w:lvlText w:val="•"/>
      <w:lvlJc w:val="left"/>
      <w:pPr>
        <w:ind w:left="7310" w:hanging="397"/>
      </w:pPr>
      <w:rPr>
        <w:rFonts w:hint="default"/>
        <w:lang w:val="es-ES" w:eastAsia="en-US" w:bidi="ar-SA"/>
      </w:rPr>
    </w:lvl>
    <w:lvl w:ilvl="6" w:tplc="F6AE1F28">
      <w:numFmt w:val="bullet"/>
      <w:lvlText w:val="•"/>
      <w:lvlJc w:val="left"/>
      <w:pPr>
        <w:ind w:left="8296" w:hanging="397"/>
      </w:pPr>
      <w:rPr>
        <w:rFonts w:hint="default"/>
        <w:lang w:val="es-ES" w:eastAsia="en-US" w:bidi="ar-SA"/>
      </w:rPr>
    </w:lvl>
    <w:lvl w:ilvl="7" w:tplc="89108D44">
      <w:numFmt w:val="bullet"/>
      <w:lvlText w:val="•"/>
      <w:lvlJc w:val="left"/>
      <w:pPr>
        <w:ind w:left="9282" w:hanging="397"/>
      </w:pPr>
      <w:rPr>
        <w:rFonts w:hint="default"/>
        <w:lang w:val="es-ES" w:eastAsia="en-US" w:bidi="ar-SA"/>
      </w:rPr>
    </w:lvl>
    <w:lvl w:ilvl="8" w:tplc="E6584E42">
      <w:numFmt w:val="bullet"/>
      <w:lvlText w:val="•"/>
      <w:lvlJc w:val="left"/>
      <w:pPr>
        <w:ind w:left="10268" w:hanging="397"/>
      </w:pPr>
      <w:rPr>
        <w:rFonts w:hint="default"/>
        <w:lang w:val="es-ES" w:eastAsia="en-US" w:bidi="ar-SA"/>
      </w:rPr>
    </w:lvl>
  </w:abstractNum>
  <w:abstractNum w:abstractNumId="36" w15:restartNumberingAfterBreak="0">
    <w:nsid w:val="7455253D"/>
    <w:multiLevelType w:val="hybridMultilevel"/>
    <w:tmpl w:val="A62A271A"/>
    <w:lvl w:ilvl="0" w:tplc="7A9EA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219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B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4D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89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42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0A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C4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1EA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74445F6"/>
    <w:multiLevelType w:val="multilevel"/>
    <w:tmpl w:val="CFC8E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8" w15:restartNumberingAfterBreak="0">
    <w:nsid w:val="78355F75"/>
    <w:multiLevelType w:val="hybridMultilevel"/>
    <w:tmpl w:val="9B604FF4"/>
    <w:lvl w:ilvl="0" w:tplc="C6AAE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A0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0F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EE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62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24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8F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25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6B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61857305">
    <w:abstractNumId w:val="18"/>
  </w:num>
  <w:num w:numId="2" w16cid:durableId="232811072">
    <w:abstractNumId w:val="24"/>
  </w:num>
  <w:num w:numId="3" w16cid:durableId="1247230890">
    <w:abstractNumId w:val="14"/>
  </w:num>
  <w:num w:numId="4" w16cid:durableId="2112310453">
    <w:abstractNumId w:val="22"/>
  </w:num>
  <w:num w:numId="5" w16cid:durableId="1449857203">
    <w:abstractNumId w:val="25"/>
  </w:num>
  <w:num w:numId="6" w16cid:durableId="1348556191">
    <w:abstractNumId w:val="17"/>
  </w:num>
  <w:num w:numId="7" w16cid:durableId="605574107">
    <w:abstractNumId w:val="6"/>
  </w:num>
  <w:num w:numId="8" w16cid:durableId="506752068">
    <w:abstractNumId w:val="26"/>
  </w:num>
  <w:num w:numId="9" w16cid:durableId="1413504190">
    <w:abstractNumId w:val="35"/>
  </w:num>
  <w:num w:numId="10" w16cid:durableId="1735086358">
    <w:abstractNumId w:val="21"/>
  </w:num>
  <w:num w:numId="11" w16cid:durableId="748041351">
    <w:abstractNumId w:val="2"/>
  </w:num>
  <w:num w:numId="12" w16cid:durableId="980381533">
    <w:abstractNumId w:val="23"/>
  </w:num>
  <w:num w:numId="13" w16cid:durableId="893273824">
    <w:abstractNumId w:val="12"/>
  </w:num>
  <w:num w:numId="14" w16cid:durableId="811215243">
    <w:abstractNumId w:val="32"/>
  </w:num>
  <w:num w:numId="15" w16cid:durableId="1770851128">
    <w:abstractNumId w:val="10"/>
  </w:num>
  <w:num w:numId="16" w16cid:durableId="1627812716">
    <w:abstractNumId w:val="16"/>
  </w:num>
  <w:num w:numId="17" w16cid:durableId="1717780312">
    <w:abstractNumId w:val="15"/>
  </w:num>
  <w:num w:numId="18" w16cid:durableId="276719947">
    <w:abstractNumId w:val="31"/>
  </w:num>
  <w:num w:numId="19" w16cid:durableId="708991868">
    <w:abstractNumId w:val="11"/>
  </w:num>
  <w:num w:numId="20" w16cid:durableId="895045631">
    <w:abstractNumId w:val="34"/>
  </w:num>
  <w:num w:numId="21" w16cid:durableId="936139146">
    <w:abstractNumId w:val="19"/>
  </w:num>
  <w:num w:numId="22" w16cid:durableId="818300559">
    <w:abstractNumId w:val="5"/>
  </w:num>
  <w:num w:numId="23" w16cid:durableId="454447324">
    <w:abstractNumId w:val="27"/>
  </w:num>
  <w:num w:numId="24" w16cid:durableId="970016148">
    <w:abstractNumId w:val="30"/>
  </w:num>
  <w:num w:numId="25" w16cid:durableId="601454332">
    <w:abstractNumId w:val="8"/>
  </w:num>
  <w:num w:numId="26" w16cid:durableId="1015570481">
    <w:abstractNumId w:val="7"/>
  </w:num>
  <w:num w:numId="27" w16cid:durableId="1507016195">
    <w:abstractNumId w:val="38"/>
  </w:num>
  <w:num w:numId="28" w16cid:durableId="836657222">
    <w:abstractNumId w:val="36"/>
  </w:num>
  <w:num w:numId="29" w16cid:durableId="2104370976">
    <w:abstractNumId w:val="33"/>
  </w:num>
  <w:num w:numId="30" w16cid:durableId="499122318">
    <w:abstractNumId w:val="20"/>
  </w:num>
  <w:num w:numId="31" w16cid:durableId="1101531602">
    <w:abstractNumId w:val="1"/>
  </w:num>
  <w:num w:numId="32" w16cid:durableId="1169444991">
    <w:abstractNumId w:val="29"/>
  </w:num>
  <w:num w:numId="33" w16cid:durableId="2080323140">
    <w:abstractNumId w:val="9"/>
  </w:num>
  <w:num w:numId="34" w16cid:durableId="1672441339">
    <w:abstractNumId w:val="37"/>
  </w:num>
  <w:num w:numId="35" w16cid:durableId="999650343">
    <w:abstractNumId w:val="28"/>
  </w:num>
  <w:num w:numId="36" w16cid:durableId="25718489">
    <w:abstractNumId w:val="4"/>
  </w:num>
  <w:num w:numId="37" w16cid:durableId="1321302547">
    <w:abstractNumId w:val="3"/>
  </w:num>
  <w:num w:numId="38" w16cid:durableId="893464312">
    <w:abstractNumId w:val="13"/>
  </w:num>
  <w:num w:numId="39" w16cid:durableId="31518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2D"/>
    <w:rsid w:val="00000B35"/>
    <w:rsid w:val="00023E74"/>
    <w:rsid w:val="00025934"/>
    <w:rsid w:val="00030F26"/>
    <w:rsid w:val="00042C84"/>
    <w:rsid w:val="00051427"/>
    <w:rsid w:val="0005154D"/>
    <w:rsid w:val="00066E0F"/>
    <w:rsid w:val="00091007"/>
    <w:rsid w:val="00091E91"/>
    <w:rsid w:val="000A3062"/>
    <w:rsid w:val="000A437D"/>
    <w:rsid w:val="000A5A04"/>
    <w:rsid w:val="000B4F34"/>
    <w:rsid w:val="000B5854"/>
    <w:rsid w:val="000B6708"/>
    <w:rsid w:val="000C3CF0"/>
    <w:rsid w:val="000D0A64"/>
    <w:rsid w:val="000D3BE4"/>
    <w:rsid w:val="000D4C68"/>
    <w:rsid w:val="000E670D"/>
    <w:rsid w:val="000F0197"/>
    <w:rsid w:val="000F1892"/>
    <w:rsid w:val="001028FB"/>
    <w:rsid w:val="001140CF"/>
    <w:rsid w:val="001177F6"/>
    <w:rsid w:val="001313BB"/>
    <w:rsid w:val="001330EF"/>
    <w:rsid w:val="0017567C"/>
    <w:rsid w:val="001F39D6"/>
    <w:rsid w:val="0023207A"/>
    <w:rsid w:val="00232D4F"/>
    <w:rsid w:val="00245E6F"/>
    <w:rsid w:val="00256E52"/>
    <w:rsid w:val="00260224"/>
    <w:rsid w:val="00272A92"/>
    <w:rsid w:val="002A56DA"/>
    <w:rsid w:val="002D675D"/>
    <w:rsid w:val="002E0FC3"/>
    <w:rsid w:val="00313369"/>
    <w:rsid w:val="00326D8D"/>
    <w:rsid w:val="0033313E"/>
    <w:rsid w:val="00337793"/>
    <w:rsid w:val="00362379"/>
    <w:rsid w:val="00367387"/>
    <w:rsid w:val="003760A0"/>
    <w:rsid w:val="00393D63"/>
    <w:rsid w:val="003A557F"/>
    <w:rsid w:val="003A5F37"/>
    <w:rsid w:val="003B2EF7"/>
    <w:rsid w:val="003B643E"/>
    <w:rsid w:val="003B6C58"/>
    <w:rsid w:val="003D566B"/>
    <w:rsid w:val="003F4507"/>
    <w:rsid w:val="004025A2"/>
    <w:rsid w:val="004033BD"/>
    <w:rsid w:val="00405AF7"/>
    <w:rsid w:val="00415088"/>
    <w:rsid w:val="0042655B"/>
    <w:rsid w:val="00451D6F"/>
    <w:rsid w:val="004658F9"/>
    <w:rsid w:val="00474136"/>
    <w:rsid w:val="00483A5B"/>
    <w:rsid w:val="00490801"/>
    <w:rsid w:val="004B15FD"/>
    <w:rsid w:val="004B73D0"/>
    <w:rsid w:val="004C4099"/>
    <w:rsid w:val="004D3C6B"/>
    <w:rsid w:val="004E4567"/>
    <w:rsid w:val="004F2D9B"/>
    <w:rsid w:val="005131CD"/>
    <w:rsid w:val="00520F9D"/>
    <w:rsid w:val="005255D4"/>
    <w:rsid w:val="00545456"/>
    <w:rsid w:val="00560F8E"/>
    <w:rsid w:val="00562391"/>
    <w:rsid w:val="0056282F"/>
    <w:rsid w:val="00566420"/>
    <w:rsid w:val="00582FF7"/>
    <w:rsid w:val="0058324A"/>
    <w:rsid w:val="005834F3"/>
    <w:rsid w:val="00584590"/>
    <w:rsid w:val="00597AE7"/>
    <w:rsid w:val="005A470E"/>
    <w:rsid w:val="005A776B"/>
    <w:rsid w:val="005B6980"/>
    <w:rsid w:val="005C4A81"/>
    <w:rsid w:val="005C69CC"/>
    <w:rsid w:val="005D35A2"/>
    <w:rsid w:val="005F445A"/>
    <w:rsid w:val="00615715"/>
    <w:rsid w:val="00621778"/>
    <w:rsid w:val="00630214"/>
    <w:rsid w:val="00631E69"/>
    <w:rsid w:val="00644F38"/>
    <w:rsid w:val="006565CC"/>
    <w:rsid w:val="006A21E1"/>
    <w:rsid w:val="006B55B6"/>
    <w:rsid w:val="006D3D2B"/>
    <w:rsid w:val="006D64B3"/>
    <w:rsid w:val="00706AE5"/>
    <w:rsid w:val="00707B75"/>
    <w:rsid w:val="007448F4"/>
    <w:rsid w:val="0075159A"/>
    <w:rsid w:val="007677E2"/>
    <w:rsid w:val="00772942"/>
    <w:rsid w:val="00781EA1"/>
    <w:rsid w:val="0078260B"/>
    <w:rsid w:val="00782A23"/>
    <w:rsid w:val="00787842"/>
    <w:rsid w:val="00790A6E"/>
    <w:rsid w:val="0079677B"/>
    <w:rsid w:val="007A2F6A"/>
    <w:rsid w:val="007B0C2D"/>
    <w:rsid w:val="007C17BF"/>
    <w:rsid w:val="007C187C"/>
    <w:rsid w:val="007D505B"/>
    <w:rsid w:val="007E0055"/>
    <w:rsid w:val="007E5271"/>
    <w:rsid w:val="008119C1"/>
    <w:rsid w:val="008206F6"/>
    <w:rsid w:val="00823AB2"/>
    <w:rsid w:val="00824ADC"/>
    <w:rsid w:val="0082662B"/>
    <w:rsid w:val="00831CBB"/>
    <w:rsid w:val="008402E6"/>
    <w:rsid w:val="00861EB9"/>
    <w:rsid w:val="008736A0"/>
    <w:rsid w:val="00876F30"/>
    <w:rsid w:val="00882DA7"/>
    <w:rsid w:val="00887E62"/>
    <w:rsid w:val="00890573"/>
    <w:rsid w:val="00891920"/>
    <w:rsid w:val="008A317C"/>
    <w:rsid w:val="008A4B59"/>
    <w:rsid w:val="008A7793"/>
    <w:rsid w:val="008C7EBA"/>
    <w:rsid w:val="008D027B"/>
    <w:rsid w:val="008D1248"/>
    <w:rsid w:val="008D525E"/>
    <w:rsid w:val="008F0B99"/>
    <w:rsid w:val="008F1730"/>
    <w:rsid w:val="008F4596"/>
    <w:rsid w:val="009031F3"/>
    <w:rsid w:val="0090383C"/>
    <w:rsid w:val="009273C0"/>
    <w:rsid w:val="00927895"/>
    <w:rsid w:val="009365AF"/>
    <w:rsid w:val="009400F5"/>
    <w:rsid w:val="00955134"/>
    <w:rsid w:val="00956601"/>
    <w:rsid w:val="00972E45"/>
    <w:rsid w:val="009755CC"/>
    <w:rsid w:val="009A6BED"/>
    <w:rsid w:val="009D511C"/>
    <w:rsid w:val="009F553E"/>
    <w:rsid w:val="00A11CA0"/>
    <w:rsid w:val="00A13671"/>
    <w:rsid w:val="00A32261"/>
    <w:rsid w:val="00A41256"/>
    <w:rsid w:val="00A41BE0"/>
    <w:rsid w:val="00A5038A"/>
    <w:rsid w:val="00A53255"/>
    <w:rsid w:val="00A72B95"/>
    <w:rsid w:val="00A77EF3"/>
    <w:rsid w:val="00A81BCB"/>
    <w:rsid w:val="00A81D77"/>
    <w:rsid w:val="00A82028"/>
    <w:rsid w:val="00A87D05"/>
    <w:rsid w:val="00AA1F01"/>
    <w:rsid w:val="00AB347D"/>
    <w:rsid w:val="00AB5172"/>
    <w:rsid w:val="00AC170D"/>
    <w:rsid w:val="00AC1E75"/>
    <w:rsid w:val="00AC437E"/>
    <w:rsid w:val="00AC5393"/>
    <w:rsid w:val="00AE0C8E"/>
    <w:rsid w:val="00AE45A7"/>
    <w:rsid w:val="00AE78E4"/>
    <w:rsid w:val="00B137AE"/>
    <w:rsid w:val="00B17F5F"/>
    <w:rsid w:val="00B275B7"/>
    <w:rsid w:val="00B34907"/>
    <w:rsid w:val="00B350A1"/>
    <w:rsid w:val="00B447E9"/>
    <w:rsid w:val="00B5210E"/>
    <w:rsid w:val="00B5681C"/>
    <w:rsid w:val="00B61618"/>
    <w:rsid w:val="00B64F43"/>
    <w:rsid w:val="00B65D2E"/>
    <w:rsid w:val="00B746B5"/>
    <w:rsid w:val="00BA690F"/>
    <w:rsid w:val="00BD2EDC"/>
    <w:rsid w:val="00BE06A2"/>
    <w:rsid w:val="00BE3961"/>
    <w:rsid w:val="00BF1A03"/>
    <w:rsid w:val="00C00A7E"/>
    <w:rsid w:val="00C036DC"/>
    <w:rsid w:val="00C22A56"/>
    <w:rsid w:val="00C47DF2"/>
    <w:rsid w:val="00C54C85"/>
    <w:rsid w:val="00C6727F"/>
    <w:rsid w:val="00C9569A"/>
    <w:rsid w:val="00CA1B87"/>
    <w:rsid w:val="00CA35C0"/>
    <w:rsid w:val="00CA4218"/>
    <w:rsid w:val="00CA71D0"/>
    <w:rsid w:val="00CB149E"/>
    <w:rsid w:val="00CB48D5"/>
    <w:rsid w:val="00CB60E6"/>
    <w:rsid w:val="00CB790E"/>
    <w:rsid w:val="00CC45D0"/>
    <w:rsid w:val="00D03568"/>
    <w:rsid w:val="00D056C8"/>
    <w:rsid w:val="00D31D9A"/>
    <w:rsid w:val="00D369CA"/>
    <w:rsid w:val="00D41214"/>
    <w:rsid w:val="00D52FBB"/>
    <w:rsid w:val="00D5390E"/>
    <w:rsid w:val="00D65EC2"/>
    <w:rsid w:val="00D86808"/>
    <w:rsid w:val="00D92FF8"/>
    <w:rsid w:val="00DB72BD"/>
    <w:rsid w:val="00DE6CB3"/>
    <w:rsid w:val="00DF60C6"/>
    <w:rsid w:val="00E0540E"/>
    <w:rsid w:val="00E06F61"/>
    <w:rsid w:val="00E30428"/>
    <w:rsid w:val="00E31F4F"/>
    <w:rsid w:val="00E342E3"/>
    <w:rsid w:val="00E47739"/>
    <w:rsid w:val="00E5194D"/>
    <w:rsid w:val="00E53C66"/>
    <w:rsid w:val="00E54C35"/>
    <w:rsid w:val="00E8288C"/>
    <w:rsid w:val="00E87799"/>
    <w:rsid w:val="00E92154"/>
    <w:rsid w:val="00E97A59"/>
    <w:rsid w:val="00EC75F6"/>
    <w:rsid w:val="00ED3994"/>
    <w:rsid w:val="00ED6A56"/>
    <w:rsid w:val="00EE0832"/>
    <w:rsid w:val="00F00194"/>
    <w:rsid w:val="00F12802"/>
    <w:rsid w:val="00F12AF5"/>
    <w:rsid w:val="00F51999"/>
    <w:rsid w:val="00F7145F"/>
    <w:rsid w:val="00F93EDE"/>
    <w:rsid w:val="00FA628C"/>
    <w:rsid w:val="00FC0DFF"/>
    <w:rsid w:val="00FC3C46"/>
    <w:rsid w:val="00FD27C3"/>
    <w:rsid w:val="00F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E0593"/>
  <w15:docId w15:val="{7BBDB6B0-15B5-0046-AF9C-FF277B5E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115"/>
      <w:ind w:left="1984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link w:val="Ttulo2Car"/>
    <w:uiPriority w:val="9"/>
    <w:unhideWhenUsed/>
    <w:qFormat/>
    <w:pPr>
      <w:spacing w:before="113"/>
      <w:ind w:left="1957" w:right="1958"/>
      <w:jc w:val="center"/>
      <w:outlineLvl w:val="1"/>
    </w:pPr>
    <w:rPr>
      <w:rFonts w:ascii="Arial" w:eastAsia="Arial" w:hAnsi="Arial" w:cs="Arial"/>
      <w:b/>
      <w:bCs/>
      <w:i/>
      <w:iCs/>
      <w:sz w:val="40"/>
      <w:szCs w:val="40"/>
    </w:rPr>
  </w:style>
  <w:style w:type="paragraph" w:styleId="Ttulo3">
    <w:name w:val="heading 3"/>
    <w:basedOn w:val="Normal"/>
    <w:uiPriority w:val="9"/>
    <w:unhideWhenUsed/>
    <w:qFormat/>
    <w:pPr>
      <w:spacing w:before="112"/>
      <w:ind w:left="2174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styleId="Ttulo4">
    <w:name w:val="heading 4"/>
    <w:basedOn w:val="Normal"/>
    <w:uiPriority w:val="9"/>
    <w:unhideWhenUsed/>
    <w:qFormat/>
    <w:pPr>
      <w:ind w:left="198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Ttulo5">
    <w:name w:val="heading 5"/>
    <w:basedOn w:val="Normal"/>
    <w:uiPriority w:val="9"/>
    <w:unhideWhenUsed/>
    <w:qFormat/>
    <w:pPr>
      <w:ind w:left="2048"/>
      <w:outlineLvl w:val="4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uiPriority w:val="39"/>
    <w:qFormat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336"/>
      <w:ind w:left="1586" w:right="1584" w:firstLine="105"/>
      <w:jc w:val="both"/>
    </w:pPr>
    <w:rPr>
      <w:rFonts w:ascii="Arial" w:eastAsia="Arial" w:hAnsi="Arial" w:cs="Arial"/>
      <w:b/>
      <w:bCs/>
      <w:sz w:val="64"/>
      <w:szCs w:val="64"/>
    </w:rPr>
  </w:style>
  <w:style w:type="paragraph" w:styleId="Prrafodelista">
    <w:name w:val="List Paragraph"/>
    <w:basedOn w:val="Normal"/>
    <w:uiPriority w:val="34"/>
    <w:qFormat/>
    <w:pPr>
      <w:spacing w:before="124"/>
      <w:ind w:left="2267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72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727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72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27F"/>
    <w:rPr>
      <w:rFonts w:ascii="Arial MT" w:eastAsia="Arial MT" w:hAnsi="Arial MT" w:cs="Arial MT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779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7793"/>
    <w:rPr>
      <w:rFonts w:ascii="Arial MT" w:eastAsia="Arial MT" w:hAnsi="Arial MT" w:cs="Arial MT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A7793"/>
    <w:rPr>
      <w:vertAlign w:val="superscript"/>
    </w:rPr>
  </w:style>
  <w:style w:type="table" w:styleId="Tablaconcuadrcula">
    <w:name w:val="Table Grid"/>
    <w:basedOn w:val="Tablanormal"/>
    <w:uiPriority w:val="39"/>
    <w:rsid w:val="008A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B517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119C1"/>
    <w:rPr>
      <w:rFonts w:ascii="Arial" w:eastAsia="Arial" w:hAnsi="Arial" w:cs="Arial"/>
      <w:b/>
      <w:bCs/>
      <w:sz w:val="40"/>
      <w:szCs w:val="40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8119C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8119C1"/>
    <w:pPr>
      <w:ind w:left="220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119C1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AC170D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AC170D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AC170D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AC170D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AC170D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AC170D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170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170D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C170D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AC170D"/>
  </w:style>
  <w:style w:type="character" w:customStyle="1" w:styleId="Ttulo2Car">
    <w:name w:val="Título 2 Car"/>
    <w:basedOn w:val="Fuentedeprrafopredeter"/>
    <w:link w:val="Ttulo2"/>
    <w:uiPriority w:val="9"/>
    <w:rsid w:val="0058324A"/>
    <w:rPr>
      <w:rFonts w:ascii="Arial" w:eastAsia="Arial" w:hAnsi="Arial" w:cs="Arial"/>
      <w:b/>
      <w:bCs/>
      <w:i/>
      <w:iCs/>
      <w:sz w:val="40"/>
      <w:szCs w:val="4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CC45D0"/>
    <w:rPr>
      <w:rFonts w:ascii="Arial" w:eastAsia="Arial" w:hAnsi="Arial" w:cs="Arial"/>
      <w:b/>
      <w:bCs/>
      <w:sz w:val="64"/>
      <w:szCs w:val="64"/>
      <w:lang w:val="es-ES"/>
    </w:rPr>
  </w:style>
  <w:style w:type="paragraph" w:styleId="Revisin">
    <w:name w:val="Revision"/>
    <w:hidden/>
    <w:uiPriority w:val="99"/>
    <w:semiHidden/>
    <w:rsid w:val="00DF60C6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60F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60F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60F8E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F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F8E"/>
    <w:rPr>
      <w:rFonts w:ascii="Arial MT" w:eastAsia="Arial MT" w:hAnsi="Arial MT" w:cs="Arial MT"/>
      <w:b/>
      <w:bCs/>
      <w:sz w:val="20"/>
      <w:szCs w:val="20"/>
      <w:lang w:val="es-ES"/>
    </w:rPr>
  </w:style>
  <w:style w:type="table" w:customStyle="1" w:styleId="TableNormal1">
    <w:name w:val="Table Normal1"/>
    <w:uiPriority w:val="2"/>
    <w:semiHidden/>
    <w:unhideWhenUsed/>
    <w:qFormat/>
    <w:rsid w:val="00AA1F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5E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E4E"/>
    <w:rPr>
      <w:rFonts w:ascii="Tahoma" w:eastAsia="Arial MT" w:hAnsi="Tahoma" w:cs="Tahom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5456"/>
    <w:rPr>
      <w:rFonts w:ascii="Arial MT" w:eastAsia="Arial MT" w:hAnsi="Arial MT" w:cs="Arial MT"/>
      <w:lang w:val="es-ES"/>
    </w:rPr>
  </w:style>
  <w:style w:type="character" w:styleId="nfasis">
    <w:name w:val="Emphasis"/>
    <w:basedOn w:val="Fuentedeprrafopredeter"/>
    <w:uiPriority w:val="20"/>
    <w:qFormat/>
    <w:rsid w:val="00D86808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6C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952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660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110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831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7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7806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262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980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805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74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131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4994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153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659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061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0911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120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411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209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024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757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035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8DFF-A24A-4721-9388-7FBE5313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</CharactersWithSpaces>
  <SharedDoc>false</SharedDoc>
  <HLinks>
    <vt:vector size="114" baseType="variant">
      <vt:variant>
        <vt:i4>5308482</vt:i4>
      </vt:variant>
      <vt:variant>
        <vt:i4>117</vt:i4>
      </vt:variant>
      <vt:variant>
        <vt:i4>0</vt:i4>
      </vt:variant>
      <vt:variant>
        <vt:i4>5</vt:i4>
      </vt:variant>
      <vt:variant>
        <vt:lpwstr>https://gestiondelriesgo.us16.list-manage.com/track/click?u=c6670362e6dc09c39aa16cc71&amp;id=8ad186ea85&amp;e=fe14c3cc57</vt:lpwstr>
      </vt:variant>
      <vt:variant>
        <vt:lpwstr/>
      </vt:variant>
      <vt:variant>
        <vt:i4>1900604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_Toc101198537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_Toc101198536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_Toc102167772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_Toc102167771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_Toc102167770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_Toc102167769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_Toc102167768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_Toc102167767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_Toc102167766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_Toc102167765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_Toc102167764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_Toc102167763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_Toc102167762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_Toc102167761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_Toc102167760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_Toc102167759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_Toc102167758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_Toc102167757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LINA-ROJAS</dc:creator>
  <cp:lastModifiedBy>Lina Maria Rojas</cp:lastModifiedBy>
  <cp:revision>6</cp:revision>
  <dcterms:created xsi:type="dcterms:W3CDTF">2022-07-26T03:32:00Z</dcterms:created>
  <dcterms:modified xsi:type="dcterms:W3CDTF">2022-07-28T13:53:00Z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2022-04-18T00:00:00Z</vt:filetime>
  </property>
</Properties>
</file>